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165" w:rsidRPr="002B57B3" w:rsidRDefault="00DB612B" w:rsidP="004C1165">
      <w:pPr>
        <w:tabs>
          <w:tab w:val="left" w:pos="5900"/>
          <w:tab w:val="left" w:pos="7700"/>
        </w:tabs>
        <w:ind w:hanging="426"/>
        <w:rPr>
          <w:sz w:val="16"/>
          <w:szCs w:val="16"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0" o:spid="_x0000_s1026" type="#_x0000_t202" style="position:absolute;left:0;text-align:left;margin-left:56.25pt;margin-top:32.6pt;width:261.6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" o:allowincell="f" o:allowoverlap="f" stroked="f">
            <v:textbox>
              <w:txbxContent>
                <w:p w:rsidR="00C321D3" w:rsidRPr="00673BF1" w:rsidRDefault="00C321D3" w:rsidP="004C1165">
                  <w:pPr>
                    <w:pStyle w:val="Zhlav"/>
                    <w:ind w:right="-55"/>
                    <w:jc w:val="right"/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</w:pPr>
                  <w:r w:rsidRPr="00673BF1"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  <w:t xml:space="preserve">Stavby vodního hospodářství </w:t>
                  </w:r>
                </w:p>
                <w:p w:rsidR="00C321D3" w:rsidRPr="00673BF1" w:rsidRDefault="00C321D3" w:rsidP="004C1165">
                  <w:pPr>
                    <w:pStyle w:val="Zhlav"/>
                    <w:tabs>
                      <w:tab w:val="clear" w:pos="4536"/>
                    </w:tabs>
                    <w:ind w:right="-55"/>
                    <w:jc w:val="right"/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</w:pPr>
                  <w:r w:rsidRPr="00673BF1"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  <w:t>a krajinného inženýrství</w:t>
                  </w:r>
                </w:p>
              </w:txbxContent>
            </v:textbox>
            <w10:wrap type="square" anchory="page"/>
            <w10:anchorlock/>
          </v:shape>
        </w:pict>
      </w:r>
      <w:r w:rsidR="004C1165" w:rsidRPr="002B57B3">
        <w:rPr>
          <w:noProof/>
          <w:lang w:eastAsia="cs-CZ"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page">
              <wp:posOffset>5116195</wp:posOffset>
            </wp:positionH>
            <wp:positionV relativeFrom="page">
              <wp:posOffset>360045</wp:posOffset>
            </wp:positionV>
            <wp:extent cx="1483360" cy="836295"/>
            <wp:effectExtent l="0" t="0" r="2540" b="1905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5" t="-1111" r="4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360" cy="83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1165" w:rsidRPr="002B57B3" w:rsidRDefault="004C1165" w:rsidP="004C1165">
      <w:pPr>
        <w:tabs>
          <w:tab w:val="left" w:pos="5885"/>
          <w:tab w:val="left" w:pos="7700"/>
        </w:tabs>
        <w:ind w:hanging="426"/>
        <w:rPr>
          <w:sz w:val="16"/>
          <w:szCs w:val="16"/>
        </w:rPr>
      </w:pPr>
    </w:p>
    <w:p w:rsidR="004C1165" w:rsidRPr="002B57B3" w:rsidRDefault="00DB612B" w:rsidP="004C1165">
      <w:pPr>
        <w:ind w:hanging="426"/>
        <w:rPr>
          <w:sz w:val="16"/>
          <w:szCs w:val="16"/>
        </w:rPr>
      </w:pPr>
      <w:r>
        <w:rPr>
          <w:noProof/>
          <w:lang w:eastAsia="cs-CZ"/>
        </w:rPr>
        <w:pict>
          <v:rect id="Obdélník 8" o:spid="_x0000_s1027" style="position:absolute;left:0;text-align:left;margin-left:-75.15pt;margin-top:127.6pt;width:600pt;height: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" fillcolor="#d8d8d8" stroked="f">
            <w10:wrap anchory="page"/>
          </v:rect>
        </w:pict>
      </w:r>
    </w:p>
    <w:p w:rsidR="004C1165" w:rsidRPr="002B57B3" w:rsidRDefault="004C1165" w:rsidP="004C1165">
      <w:pPr>
        <w:ind w:hanging="426"/>
        <w:rPr>
          <w:sz w:val="16"/>
          <w:szCs w:val="16"/>
        </w:rPr>
      </w:pPr>
    </w:p>
    <w:p w:rsidR="004D6A0F" w:rsidRPr="002B57B3" w:rsidRDefault="004D6A0F" w:rsidP="00121A51">
      <w:pPr>
        <w:tabs>
          <w:tab w:val="left" w:pos="5900"/>
          <w:tab w:val="left" w:pos="7700"/>
        </w:tabs>
        <w:ind w:hanging="426"/>
        <w:rPr>
          <w:sz w:val="16"/>
          <w:szCs w:val="16"/>
        </w:rPr>
      </w:pPr>
    </w:p>
    <w:p w:rsidR="004D6A0F" w:rsidRPr="002B57B3" w:rsidRDefault="004D6A0F" w:rsidP="00121A51">
      <w:pPr>
        <w:tabs>
          <w:tab w:val="left" w:pos="5885"/>
          <w:tab w:val="left" w:pos="7700"/>
        </w:tabs>
        <w:ind w:hanging="426"/>
        <w:rPr>
          <w:sz w:val="16"/>
          <w:szCs w:val="16"/>
        </w:rPr>
      </w:pPr>
    </w:p>
    <w:p w:rsidR="004D6A0F" w:rsidRPr="002B57B3" w:rsidRDefault="004D6A0F" w:rsidP="00CB5073">
      <w:pPr>
        <w:ind w:hanging="426"/>
        <w:rPr>
          <w:sz w:val="16"/>
          <w:szCs w:val="16"/>
        </w:rPr>
      </w:pPr>
    </w:p>
    <w:p w:rsidR="004D6A0F" w:rsidRPr="002B57B3" w:rsidRDefault="004D6A0F" w:rsidP="00CB5073">
      <w:pPr>
        <w:ind w:hanging="426"/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Default="004D6A0F" w:rsidP="0057612F">
      <w:pPr>
        <w:rPr>
          <w:sz w:val="16"/>
          <w:szCs w:val="16"/>
        </w:rPr>
      </w:pPr>
    </w:p>
    <w:p w:rsidR="007672A5" w:rsidRDefault="007672A5" w:rsidP="0057612F">
      <w:pPr>
        <w:rPr>
          <w:sz w:val="16"/>
          <w:szCs w:val="16"/>
        </w:rPr>
      </w:pPr>
    </w:p>
    <w:p w:rsidR="007672A5" w:rsidRPr="002B57B3" w:rsidRDefault="007672A5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tbl>
      <w:tblPr>
        <w:tblW w:w="9818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9"/>
        <w:gridCol w:w="611"/>
        <w:gridCol w:w="1520"/>
        <w:gridCol w:w="1520"/>
        <w:gridCol w:w="1545"/>
        <w:gridCol w:w="1135"/>
        <w:gridCol w:w="1072"/>
        <w:gridCol w:w="1506"/>
      </w:tblGrid>
      <w:tr w:rsidR="000A6D88" w:rsidRPr="00E61B54" w:rsidTr="00627F00">
        <w:trPr>
          <w:trHeight w:val="687"/>
          <w:jc w:val="center"/>
        </w:trPr>
        <w:tc>
          <w:tcPr>
            <w:tcW w:w="152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VEDOUCÍ PROJEKTU</w:t>
            </w:r>
          </w:p>
          <w:p w:rsidR="000A6D88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Ing. T.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Šindlarová</w:t>
            </w:r>
            <w:proofErr w:type="spellEnd"/>
          </w:p>
        </w:tc>
        <w:tc>
          <w:tcPr>
            <w:tcW w:w="1520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noWrap/>
            <w:vAlign w:val="bottom"/>
          </w:tcPr>
          <w:p w:rsidR="000A6D88" w:rsidRPr="0040419E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40419E">
              <w:rPr>
                <w:color w:val="000000"/>
                <w:sz w:val="16"/>
                <w:szCs w:val="16"/>
                <w:lang w:eastAsia="cs-CZ"/>
              </w:rPr>
              <w:t>VYPRACOVAL</w:t>
            </w:r>
          </w:p>
          <w:p w:rsidR="000A6D88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:rsidR="000A6D88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:rsidR="000A6D88" w:rsidRPr="0040419E" w:rsidRDefault="00020F5E" w:rsidP="00020F5E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Ing. T.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Šindlarová</w:t>
            </w:r>
            <w:proofErr w:type="spellEnd"/>
          </w:p>
        </w:tc>
        <w:tc>
          <w:tcPr>
            <w:tcW w:w="1520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noWrap/>
            <w:vAlign w:val="bottom"/>
          </w:tcPr>
          <w:p w:rsidR="000A6D88" w:rsidRPr="0040419E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40419E">
              <w:rPr>
                <w:color w:val="000000"/>
                <w:sz w:val="16"/>
                <w:szCs w:val="16"/>
                <w:lang w:eastAsia="cs-CZ"/>
              </w:rPr>
              <w:t>KONTROLOVAL</w:t>
            </w:r>
          </w:p>
          <w:p w:rsidR="000A6D88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:rsidR="000A6D88" w:rsidRPr="0040419E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:rsidR="000A6D88" w:rsidRPr="0040419E" w:rsidRDefault="000A6D88" w:rsidP="00AA60BD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40419E">
              <w:rPr>
                <w:color w:val="000000"/>
                <w:sz w:val="16"/>
                <w:szCs w:val="16"/>
                <w:lang w:eastAsia="cs-CZ"/>
              </w:rPr>
              <w:t xml:space="preserve">Ing. </w:t>
            </w:r>
            <w:r w:rsidR="00AA60BD">
              <w:rPr>
                <w:color w:val="000000"/>
                <w:sz w:val="16"/>
                <w:szCs w:val="16"/>
                <w:lang w:eastAsia="cs-CZ"/>
              </w:rPr>
              <w:t>Jiří Kaplan</w:t>
            </w:r>
          </w:p>
        </w:tc>
        <w:tc>
          <w:tcPr>
            <w:tcW w:w="1545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AUTORIZACE</w:t>
            </w:r>
          </w:p>
          <w:p w:rsidR="000A6D88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22"/>
                <w:szCs w:val="22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Ing. Miloslav </w:t>
            </w:r>
            <w:proofErr w:type="spellStart"/>
            <w:r w:rsidRPr="00E61B54">
              <w:rPr>
                <w:color w:val="000000"/>
                <w:sz w:val="16"/>
                <w:szCs w:val="16"/>
                <w:lang w:eastAsia="cs-CZ"/>
              </w:rPr>
              <w:t>Šindlar</w:t>
            </w:r>
            <w:proofErr w:type="spellEnd"/>
          </w:p>
        </w:tc>
        <w:tc>
          <w:tcPr>
            <w:tcW w:w="2207" w:type="dxa"/>
            <w:gridSpan w:val="2"/>
            <w:tcBorders>
              <w:top w:val="single" w:sz="18" w:space="0" w:color="auto"/>
              <w:left w:val="single" w:sz="2" w:space="0" w:color="A6A6A6"/>
            </w:tcBorders>
            <w:noWrap/>
            <w:vAlign w:val="bottom"/>
          </w:tcPr>
          <w:p w:rsidR="000A6D88" w:rsidRPr="00DB070E" w:rsidRDefault="000A6D88" w:rsidP="00627F00">
            <w:pPr>
              <w:pBdr>
                <w:right w:val="single" w:sz="4" w:space="4" w:color="auto"/>
              </w:pBdr>
              <w:spacing w:before="0" w:after="0" w:line="240" w:lineRule="auto"/>
              <w:jc w:val="right"/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</w:pPr>
            <w:r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S</w:t>
            </w:r>
            <w:r w:rsidRPr="00DB070E"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tavby vodního hospodářství</w:t>
            </w:r>
          </w:p>
          <w:p w:rsidR="000A6D88" w:rsidRPr="00DB070E" w:rsidRDefault="000A6D88" w:rsidP="00627F00">
            <w:pPr>
              <w:pBdr>
                <w:right w:val="single" w:sz="4" w:space="4" w:color="auto"/>
              </w:pBdr>
              <w:spacing w:before="0" w:after="0" w:line="240" w:lineRule="auto"/>
              <w:jc w:val="right"/>
              <w:rPr>
                <w:b/>
                <w:bCs/>
                <w:smallCaps/>
                <w:color w:val="365F91"/>
                <w:sz w:val="18"/>
                <w:szCs w:val="18"/>
                <w:lang w:eastAsia="cs-CZ"/>
              </w:rPr>
            </w:pPr>
            <w:r w:rsidRPr="00DB070E"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a krajinného inženýrství</w:t>
            </w:r>
          </w:p>
        </w:tc>
        <w:tc>
          <w:tcPr>
            <w:tcW w:w="1506" w:type="dxa"/>
            <w:tcBorders>
              <w:top w:val="single" w:sz="18" w:space="0" w:color="auto"/>
              <w:left w:val="nil"/>
              <w:right w:val="single" w:sz="18" w:space="0" w:color="auto"/>
            </w:tcBorders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2"/>
                <w:szCs w:val="12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638175" cy="361950"/>
                  <wp:effectExtent l="19050" t="0" r="9525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6D88" w:rsidRPr="00E61B54" w:rsidTr="00627F00">
        <w:trPr>
          <w:trHeight w:val="225"/>
          <w:jc w:val="center"/>
        </w:trPr>
        <w:tc>
          <w:tcPr>
            <w:tcW w:w="1520" w:type="dxa"/>
            <w:gridSpan w:val="2"/>
            <w:vMerge/>
            <w:tcBorders>
              <w:left w:val="single" w:sz="18" w:space="0" w:color="auto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20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20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45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713" w:type="dxa"/>
            <w:gridSpan w:val="3"/>
            <w:tcBorders>
              <w:left w:val="single" w:sz="2" w:space="0" w:color="A6A6A6"/>
              <w:bottom w:val="single" w:sz="18" w:space="0" w:color="A6A6A6"/>
              <w:right w:val="single" w:sz="18" w:space="0" w:color="auto"/>
            </w:tcBorders>
            <w:vAlign w:val="center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2"/>
                <w:szCs w:val="12"/>
                <w:lang w:eastAsia="cs-CZ"/>
              </w:rPr>
              <w:t>ŠINDLAR s.r.o., Na Brně 372/2a, 500 06 Hradec Králové, IČO 260 03 236</w:t>
            </w:r>
          </w:p>
        </w:tc>
      </w:tr>
      <w:tr w:rsidR="000A6D88" w:rsidRPr="00E61B54" w:rsidTr="00627F00">
        <w:trPr>
          <w:trHeight w:val="318"/>
          <w:jc w:val="center"/>
        </w:trPr>
        <w:tc>
          <w:tcPr>
            <w:tcW w:w="3040" w:type="dxa"/>
            <w:gridSpan w:val="3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KRAJ: </w:t>
            </w:r>
            <w:r>
              <w:rPr>
                <w:color w:val="000000"/>
                <w:sz w:val="16"/>
                <w:szCs w:val="16"/>
                <w:lang w:eastAsia="cs-CZ"/>
              </w:rPr>
              <w:t>Královéhradecký kraj</w:t>
            </w:r>
          </w:p>
        </w:tc>
        <w:tc>
          <w:tcPr>
            <w:tcW w:w="3065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AA60BD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STAVEBNÍ ÚŘAD: </w:t>
            </w:r>
            <w:proofErr w:type="spellStart"/>
            <w:r w:rsidRPr="00E61B54">
              <w:rPr>
                <w:color w:val="000000"/>
                <w:sz w:val="16"/>
                <w:szCs w:val="16"/>
                <w:lang w:eastAsia="cs-CZ"/>
              </w:rPr>
              <w:t>MěÚ</w:t>
            </w:r>
            <w:proofErr w:type="spellEnd"/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="00AA60BD">
              <w:rPr>
                <w:color w:val="000000"/>
                <w:sz w:val="16"/>
                <w:szCs w:val="16"/>
                <w:lang w:eastAsia="cs-CZ"/>
              </w:rPr>
              <w:t>Nové Město nad Metují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FORMÁT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0A6D88" w:rsidRPr="00E61B54" w:rsidTr="00627F00">
        <w:trPr>
          <w:trHeight w:val="318"/>
          <w:jc w:val="center"/>
        </w:trPr>
        <w:tc>
          <w:tcPr>
            <w:tcW w:w="6105" w:type="dxa"/>
            <w:gridSpan w:val="5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KATASTRÁLNÍ ÚZEMÍ: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Domkov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(733911)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DATUM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0A6D88" w:rsidRPr="00E61B54" w:rsidRDefault="00765B55" w:rsidP="00765B55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únor</w:t>
            </w:r>
            <w:r w:rsidR="000A6D88" w:rsidRPr="00E154FF">
              <w:rPr>
                <w:color w:val="000000"/>
                <w:sz w:val="16"/>
                <w:szCs w:val="16"/>
                <w:lang w:eastAsia="cs-CZ"/>
              </w:rPr>
              <w:t xml:space="preserve"> 201</w:t>
            </w:r>
            <w:r>
              <w:rPr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0A6D88" w:rsidRPr="00E61B54" w:rsidTr="00627F00">
        <w:trPr>
          <w:trHeight w:val="318"/>
          <w:jc w:val="center"/>
        </w:trPr>
        <w:tc>
          <w:tcPr>
            <w:tcW w:w="909" w:type="dxa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4" w:space="0" w:color="FFFFFF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INVESTO</w:t>
            </w:r>
            <w:r>
              <w:rPr>
                <w:color w:val="000000"/>
                <w:sz w:val="16"/>
                <w:szCs w:val="16"/>
                <w:lang w:eastAsia="cs-CZ"/>
              </w:rPr>
              <w:t>R</w:t>
            </w: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: </w:t>
            </w:r>
          </w:p>
        </w:tc>
        <w:tc>
          <w:tcPr>
            <w:tcW w:w="5196" w:type="dxa"/>
            <w:gridSpan w:val="4"/>
            <w:tcBorders>
              <w:top w:val="single" w:sz="2" w:space="0" w:color="A6A6A6"/>
              <w:left w:val="single" w:sz="4" w:space="0" w:color="FFFFFF"/>
              <w:bottom w:val="single" w:sz="2" w:space="0" w:color="A6A6A6"/>
              <w:right w:val="single" w:sz="2" w:space="0" w:color="A6A6A6"/>
            </w:tcBorders>
            <w:vAlign w:val="bottom"/>
          </w:tcPr>
          <w:p w:rsidR="000A6D88" w:rsidRPr="00FD6672" w:rsidRDefault="000A6D88" w:rsidP="00627F00">
            <w:pPr>
              <w:spacing w:before="0" w:after="0" w:line="240" w:lineRule="auto"/>
              <w:rPr>
                <w:color w:val="000000"/>
                <w:sz w:val="15"/>
                <w:szCs w:val="15"/>
                <w:lang w:eastAsia="cs-CZ"/>
              </w:rPr>
            </w:pPr>
            <w:r>
              <w:rPr>
                <w:color w:val="000000"/>
                <w:sz w:val="15"/>
                <w:szCs w:val="15"/>
                <w:lang w:eastAsia="cs-CZ"/>
              </w:rPr>
              <w:t>Povodí Labe, státní podnik, Víta Nejedlého 951/8, Hradec Králové 500 03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STUPEŇ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0A6D88" w:rsidRPr="00E61B54" w:rsidRDefault="00765B55" w:rsidP="00C66CED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DS</w:t>
            </w:r>
            <w:r w:rsidR="00C66CED">
              <w:rPr>
                <w:color w:val="000000"/>
                <w:sz w:val="16"/>
                <w:szCs w:val="16"/>
                <w:lang w:eastAsia="cs-CZ"/>
              </w:rPr>
              <w:t>J</w:t>
            </w:r>
          </w:p>
        </w:tc>
      </w:tr>
      <w:tr w:rsidR="000A6D88" w:rsidRPr="00E61B54" w:rsidTr="00627F00">
        <w:trPr>
          <w:trHeight w:val="318"/>
          <w:jc w:val="center"/>
        </w:trPr>
        <w:tc>
          <w:tcPr>
            <w:tcW w:w="6105" w:type="dxa"/>
            <w:gridSpan w:val="5"/>
            <w:vMerge w:val="restart"/>
            <w:tcBorders>
              <w:top w:val="single" w:sz="2" w:space="0" w:color="A6A6A6"/>
              <w:left w:val="single" w:sz="18" w:space="0" w:color="auto"/>
              <w:right w:val="single" w:sz="2" w:space="0" w:color="A6A6A6"/>
            </w:tcBorders>
            <w:noWrap/>
            <w:vAlign w:val="center"/>
          </w:tcPr>
          <w:p w:rsidR="000A6D88" w:rsidRPr="00E61B54" w:rsidRDefault="000A6D88" w:rsidP="00627F00">
            <w:pPr>
              <w:spacing w:before="0" w:after="0" w:line="240" w:lineRule="auto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cs-CZ"/>
              </w:rPr>
              <w:t xml:space="preserve">Rozkoš,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cs-CZ"/>
              </w:rPr>
              <w:t>Domkov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eastAsia="cs-CZ"/>
              </w:rPr>
              <w:t>, revitalizace koryta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ČÍSLO ZAKÁZKY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201</w:t>
            </w:r>
            <w:r>
              <w:rPr>
                <w:color w:val="000000"/>
                <w:sz w:val="16"/>
                <w:szCs w:val="16"/>
                <w:lang w:eastAsia="cs-CZ"/>
              </w:rPr>
              <w:t>60281</w:t>
            </w:r>
          </w:p>
        </w:tc>
      </w:tr>
      <w:tr w:rsidR="000A6D88" w:rsidRPr="00E61B54" w:rsidTr="00627F00">
        <w:trPr>
          <w:trHeight w:val="318"/>
          <w:jc w:val="center"/>
        </w:trPr>
        <w:tc>
          <w:tcPr>
            <w:tcW w:w="6105" w:type="dxa"/>
            <w:gridSpan w:val="5"/>
            <w:vMerge/>
            <w:tcBorders>
              <w:left w:val="single" w:sz="18" w:space="0" w:color="auto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SOUŘADNÝ/VÝŠKOVÝ SYSTÉM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0A6D88" w:rsidRPr="00E61B54" w:rsidTr="00627F00">
        <w:trPr>
          <w:trHeight w:val="318"/>
          <w:jc w:val="center"/>
        </w:trPr>
        <w:tc>
          <w:tcPr>
            <w:tcW w:w="6105" w:type="dxa"/>
            <w:gridSpan w:val="5"/>
            <w:vMerge/>
            <w:tcBorders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INTERVAL VRSTEVNIC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0A6D88" w:rsidRPr="00E61B54" w:rsidTr="00627F00">
        <w:trPr>
          <w:trHeight w:val="315"/>
          <w:jc w:val="center"/>
        </w:trPr>
        <w:tc>
          <w:tcPr>
            <w:tcW w:w="6105" w:type="dxa"/>
            <w:gridSpan w:val="5"/>
            <w:vMerge w:val="restart"/>
            <w:tcBorders>
              <w:top w:val="single" w:sz="2" w:space="0" w:color="A6A6A6"/>
              <w:left w:val="single" w:sz="18" w:space="0" w:color="auto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0A6D88" w:rsidRPr="00E61B54" w:rsidRDefault="00DB612B" w:rsidP="00627F00">
            <w:pPr>
              <w:spacing w:before="0" w:after="0" w:line="240" w:lineRule="auto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cs-CZ"/>
              </w:rPr>
              <w:t>A</w:t>
            </w:r>
            <w:r w:rsidR="00F925A5">
              <w:rPr>
                <w:b/>
                <w:bCs/>
                <w:color w:val="000000"/>
                <w:sz w:val="28"/>
                <w:szCs w:val="28"/>
                <w:lang w:eastAsia="cs-CZ"/>
              </w:rPr>
              <w:t xml:space="preserve"> – </w:t>
            </w:r>
            <w:r>
              <w:rPr>
                <w:b/>
                <w:bCs/>
                <w:color w:val="000000"/>
                <w:sz w:val="28"/>
                <w:szCs w:val="28"/>
                <w:lang w:eastAsia="cs-CZ"/>
              </w:rPr>
              <w:t>Průvodní zpráva</w:t>
            </w:r>
            <w:bookmarkStart w:id="0" w:name="_GoBack"/>
            <w:bookmarkEnd w:id="0"/>
          </w:p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24"/>
                <w:szCs w:val="24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MĚŘÍTKO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6" w:type="dxa"/>
            <w:vMerge w:val="restart"/>
            <w:tcBorders>
              <w:top w:val="single" w:sz="2" w:space="0" w:color="A6A6A6"/>
              <w:left w:val="single" w:sz="2" w:space="0" w:color="A6A6A6"/>
              <w:bottom w:val="single" w:sz="4" w:space="0" w:color="auto"/>
              <w:right w:val="single" w:sz="18" w:space="0" w:color="auto"/>
            </w:tcBorders>
            <w:shd w:val="clear" w:color="000000" w:fill="auto"/>
            <w:noWrap/>
          </w:tcPr>
          <w:p w:rsidR="000A6D88" w:rsidRPr="00E61B54" w:rsidRDefault="000A6D88" w:rsidP="00627F0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ČÍSLO KOPIE</w:t>
            </w:r>
          </w:p>
        </w:tc>
      </w:tr>
      <w:tr w:rsidR="000A6D88" w:rsidRPr="00E61B54" w:rsidTr="00627F00">
        <w:trPr>
          <w:trHeight w:val="343"/>
          <w:jc w:val="center"/>
        </w:trPr>
        <w:tc>
          <w:tcPr>
            <w:tcW w:w="6105" w:type="dxa"/>
            <w:gridSpan w:val="5"/>
            <w:vMerge/>
            <w:tcBorders>
              <w:left w:val="single" w:sz="18" w:space="0" w:color="auto"/>
              <w:bottom w:val="single" w:sz="18" w:space="0" w:color="auto"/>
              <w:right w:val="single" w:sz="2" w:space="0" w:color="A6A6A6"/>
            </w:tcBorders>
            <w:shd w:val="clear" w:color="000000" w:fill="F2F2F2"/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Č. VÝKRESU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2" w:space="0" w:color="A6A6A6"/>
              <w:bottom w:val="single" w:sz="18" w:space="0" w:color="auto"/>
              <w:right w:val="single" w:sz="18" w:space="0" w:color="auto"/>
            </w:tcBorders>
            <w:vAlign w:val="center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C66CED" w:rsidRDefault="004D6A0F" w:rsidP="00362638">
      <w:pPr>
        <w:pStyle w:val="Nadpis1"/>
        <w:numPr>
          <w:ilvl w:val="0"/>
          <w:numId w:val="0"/>
        </w:numPr>
        <w:rPr>
          <w:noProof/>
        </w:rPr>
      </w:pPr>
      <w:bookmarkStart w:id="1" w:name="_Toc490466582"/>
      <w:bookmarkStart w:id="2" w:name="_Toc507578182"/>
      <w:r w:rsidRPr="002B57B3">
        <w:lastRenderedPageBreak/>
        <w:t>Obsah</w:t>
      </w:r>
      <w:bookmarkEnd w:id="1"/>
      <w:bookmarkEnd w:id="2"/>
      <w:r w:rsidR="00387F04" w:rsidRPr="002B57B3">
        <w:rPr>
          <w:noProof/>
        </w:rPr>
        <w:fldChar w:fldCharType="begin"/>
      </w:r>
      <w:r w:rsidRPr="002B57B3">
        <w:rPr>
          <w:noProof/>
        </w:rPr>
        <w:instrText xml:space="preserve"> TOC \o "1-3" \h \z \u </w:instrText>
      </w:r>
      <w:r w:rsidR="00387F04" w:rsidRPr="002B57B3">
        <w:rPr>
          <w:noProof/>
        </w:rPr>
        <w:fldChar w:fldCharType="separate"/>
      </w:r>
    </w:p>
    <w:p w:rsidR="00C66CED" w:rsidRDefault="00DB612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07578182" w:history="1">
        <w:r w:rsidR="00C66CED" w:rsidRPr="0052385D">
          <w:rPr>
            <w:rStyle w:val="Hypertextovodkaz"/>
            <w:noProof/>
          </w:rPr>
          <w:t>Obsah</w:t>
        </w:r>
        <w:r w:rsidR="00C66CED">
          <w:rPr>
            <w:noProof/>
            <w:webHidden/>
          </w:rPr>
          <w:tab/>
        </w:r>
        <w:r w:rsidR="00B878B2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_Toc507578182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387F04">
          <w:rPr>
            <w:noProof/>
            <w:webHidden/>
          </w:rPr>
          <w:fldChar w:fldCharType="end"/>
        </w:r>
      </w:hyperlink>
    </w:p>
    <w:p w:rsidR="00C66CED" w:rsidRDefault="00DB612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07578183" w:history="1">
        <w:r w:rsidR="00C66CED" w:rsidRPr="0052385D">
          <w:rPr>
            <w:rStyle w:val="Hypertextovodkaz"/>
            <w:noProof/>
          </w:rPr>
          <w:t>Úvod</w:t>
        </w:r>
        <w:r w:rsidR="00B878B2">
          <w:rPr>
            <w:rStyle w:val="Hypertextovodkaz"/>
            <w:noProof/>
          </w:rPr>
          <w:tab/>
        </w:r>
        <w:r w:rsidR="00C66CED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_Toc507578183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87F04">
          <w:rPr>
            <w:noProof/>
            <w:webHidden/>
          </w:rPr>
          <w:fldChar w:fldCharType="end"/>
        </w:r>
      </w:hyperlink>
    </w:p>
    <w:p w:rsidR="00C66CED" w:rsidRDefault="00DB612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07578184" w:history="1">
        <w:r w:rsidR="00C66CED" w:rsidRPr="0052385D">
          <w:rPr>
            <w:rStyle w:val="Hypertextovodkaz"/>
            <w:noProof/>
            <w:snapToGrid w:val="0"/>
            <w:w w:val="0"/>
          </w:rPr>
          <w:t>A.1.</w:t>
        </w:r>
        <w:r w:rsidR="00C66C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  <w:noProof/>
          </w:rPr>
          <w:t>identifikační údaje</w:t>
        </w:r>
        <w:r w:rsidR="00C66CED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_Toc507578184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87F04">
          <w:rPr>
            <w:noProof/>
            <w:webHidden/>
          </w:rPr>
          <w:fldChar w:fldCharType="end"/>
        </w:r>
      </w:hyperlink>
    </w:p>
    <w:p w:rsidR="00C66CED" w:rsidRDefault="00DB612B">
      <w:pPr>
        <w:pStyle w:val="Obsah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cs-CZ"/>
        </w:rPr>
      </w:pPr>
      <w:hyperlink w:anchor="_Toc507578185" w:history="1">
        <w:r w:rsidR="00C66CED" w:rsidRPr="0052385D">
          <w:rPr>
            <w:rStyle w:val="Hypertextovodkaz"/>
          </w:rPr>
          <w:t>A.1.1.</w:t>
        </w:r>
        <w:r w:rsidR="00C66CE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</w:rPr>
          <w:t>Údaje o stavbě</w:t>
        </w:r>
        <w:r w:rsidR="00C66CED">
          <w:rPr>
            <w:webHidden/>
          </w:rPr>
          <w:tab/>
        </w:r>
        <w:r w:rsidR="00387F04">
          <w:rPr>
            <w:webHidden/>
          </w:rPr>
          <w:fldChar w:fldCharType="begin"/>
        </w:r>
        <w:r w:rsidR="00C66CED">
          <w:rPr>
            <w:webHidden/>
          </w:rPr>
          <w:instrText xml:space="preserve"> PAGEREF _Toc507578185 \h </w:instrText>
        </w:r>
        <w:r w:rsidR="00387F04">
          <w:rPr>
            <w:webHidden/>
          </w:rPr>
        </w:r>
        <w:r w:rsidR="00387F04">
          <w:rPr>
            <w:webHidden/>
          </w:rPr>
          <w:fldChar w:fldCharType="separate"/>
        </w:r>
        <w:r>
          <w:rPr>
            <w:webHidden/>
          </w:rPr>
          <w:t>4</w:t>
        </w:r>
        <w:r w:rsidR="00387F04">
          <w:rPr>
            <w:webHidden/>
          </w:rPr>
          <w:fldChar w:fldCharType="end"/>
        </w:r>
      </w:hyperlink>
    </w:p>
    <w:p w:rsidR="00C66CED" w:rsidRDefault="00DB612B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hyperlink w:anchor="_Toc507578186" w:history="1">
        <w:r w:rsidR="00C66CED" w:rsidRPr="0052385D">
          <w:rPr>
            <w:rStyle w:val="Hypertextovodkaz"/>
            <w:noProof/>
          </w:rPr>
          <w:t>a.</w:t>
        </w:r>
        <w:r w:rsidR="00C66CE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  <w:noProof/>
          </w:rPr>
          <w:t>Název stavby</w:t>
        </w:r>
        <w:r w:rsidR="00C66CED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_Toc507578186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87F04">
          <w:rPr>
            <w:noProof/>
            <w:webHidden/>
          </w:rPr>
          <w:fldChar w:fldCharType="end"/>
        </w:r>
      </w:hyperlink>
    </w:p>
    <w:p w:rsidR="00C66CED" w:rsidRDefault="00DB612B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hyperlink w:anchor="_Toc507578187" w:history="1">
        <w:r w:rsidR="00C66CED" w:rsidRPr="0052385D">
          <w:rPr>
            <w:rStyle w:val="Hypertextovodkaz"/>
            <w:noProof/>
          </w:rPr>
          <w:t>b.</w:t>
        </w:r>
        <w:r w:rsidR="00C66CE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  <w:noProof/>
          </w:rPr>
          <w:t>Místo stavby (adresa, čísla popisná, katastrální území, parcelní čísla pozemků)</w:t>
        </w:r>
        <w:r w:rsidR="00C66CED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_Toc507578187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87F04">
          <w:rPr>
            <w:noProof/>
            <w:webHidden/>
          </w:rPr>
          <w:fldChar w:fldCharType="end"/>
        </w:r>
      </w:hyperlink>
    </w:p>
    <w:p w:rsidR="00C66CED" w:rsidRDefault="00DB612B">
      <w:pPr>
        <w:pStyle w:val="Obsah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cs-CZ"/>
        </w:rPr>
      </w:pPr>
      <w:hyperlink w:anchor="_Toc507578188" w:history="1">
        <w:r w:rsidR="00C66CED" w:rsidRPr="0052385D">
          <w:rPr>
            <w:rStyle w:val="Hypertextovodkaz"/>
          </w:rPr>
          <w:t>A.1.2.</w:t>
        </w:r>
        <w:r w:rsidR="00C66CE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</w:rPr>
          <w:t>údaje o stavebníkovi</w:t>
        </w:r>
        <w:r w:rsidR="00C66CED">
          <w:rPr>
            <w:webHidden/>
          </w:rPr>
          <w:tab/>
        </w:r>
        <w:r w:rsidR="00387F04">
          <w:rPr>
            <w:webHidden/>
          </w:rPr>
          <w:fldChar w:fldCharType="begin"/>
        </w:r>
        <w:r w:rsidR="00C66CED">
          <w:rPr>
            <w:webHidden/>
          </w:rPr>
          <w:instrText xml:space="preserve"> PAGEREF _Toc507578188 \h </w:instrText>
        </w:r>
        <w:r w:rsidR="00387F04">
          <w:rPr>
            <w:webHidden/>
          </w:rPr>
        </w:r>
        <w:r w:rsidR="00387F04">
          <w:rPr>
            <w:webHidden/>
          </w:rPr>
          <w:fldChar w:fldCharType="separate"/>
        </w:r>
        <w:r>
          <w:rPr>
            <w:webHidden/>
          </w:rPr>
          <w:t>4</w:t>
        </w:r>
        <w:r w:rsidR="00387F04">
          <w:rPr>
            <w:webHidden/>
          </w:rPr>
          <w:fldChar w:fldCharType="end"/>
        </w:r>
      </w:hyperlink>
    </w:p>
    <w:p w:rsidR="00C66CED" w:rsidRDefault="00DB612B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hyperlink w:anchor="_Toc507578189" w:history="1">
        <w:r w:rsidR="00C66CED" w:rsidRPr="0052385D">
          <w:rPr>
            <w:rStyle w:val="Hypertextovodkaz"/>
            <w:noProof/>
          </w:rPr>
          <w:t>a.</w:t>
        </w:r>
        <w:r w:rsidR="00C66CE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  <w:noProof/>
          </w:rPr>
          <w:t>Obchodní firma nebo název, IČ, bylo-li přiděleno, adresa sídla (právnická osoba)</w:t>
        </w:r>
        <w:r w:rsidR="00C66CED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_Toc507578189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87F04">
          <w:rPr>
            <w:noProof/>
            <w:webHidden/>
          </w:rPr>
          <w:fldChar w:fldCharType="end"/>
        </w:r>
      </w:hyperlink>
    </w:p>
    <w:p w:rsidR="00C66CED" w:rsidRDefault="00DB612B">
      <w:pPr>
        <w:pStyle w:val="Obsah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cs-CZ"/>
        </w:rPr>
      </w:pPr>
      <w:hyperlink w:anchor="_Toc507578190" w:history="1">
        <w:r w:rsidR="00C66CED" w:rsidRPr="0052385D">
          <w:rPr>
            <w:rStyle w:val="Hypertextovodkaz"/>
          </w:rPr>
          <w:t>A.1.3.</w:t>
        </w:r>
        <w:r w:rsidR="00C66CE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</w:rPr>
          <w:t>ÚDAJE o zpracovateli DOKUMENTACE</w:t>
        </w:r>
        <w:r w:rsidR="00C66CED">
          <w:rPr>
            <w:webHidden/>
          </w:rPr>
          <w:tab/>
        </w:r>
        <w:r w:rsidR="00387F04">
          <w:rPr>
            <w:webHidden/>
          </w:rPr>
          <w:fldChar w:fldCharType="begin"/>
        </w:r>
        <w:r w:rsidR="00C66CED">
          <w:rPr>
            <w:webHidden/>
          </w:rPr>
          <w:instrText xml:space="preserve"> PAGEREF _Toc507578190 \h </w:instrText>
        </w:r>
        <w:r w:rsidR="00387F04">
          <w:rPr>
            <w:webHidden/>
          </w:rPr>
        </w:r>
        <w:r w:rsidR="00387F04">
          <w:rPr>
            <w:webHidden/>
          </w:rPr>
          <w:fldChar w:fldCharType="separate"/>
        </w:r>
        <w:r>
          <w:rPr>
            <w:webHidden/>
          </w:rPr>
          <w:t>4</w:t>
        </w:r>
        <w:r w:rsidR="00387F04">
          <w:rPr>
            <w:webHidden/>
          </w:rPr>
          <w:fldChar w:fldCharType="end"/>
        </w:r>
      </w:hyperlink>
    </w:p>
    <w:p w:rsidR="00C66CED" w:rsidRDefault="00DB612B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hyperlink w:anchor="_Toc507578191" w:history="1">
        <w:r w:rsidR="00C66CED" w:rsidRPr="0052385D">
          <w:rPr>
            <w:rStyle w:val="Hypertextovodkaz"/>
            <w:noProof/>
          </w:rPr>
          <w:t>a.</w:t>
        </w:r>
        <w:r w:rsidR="00C66CE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cs-CZ"/>
          </w:rPr>
          <w:tab/>
        </w:r>
        <w:r w:rsidR="00C321D3">
          <w:rPr>
            <w:rStyle w:val="Hypertextovodkaz"/>
            <w:noProof/>
          </w:rPr>
          <w:t>Obchodní firma ne iuýžgrvs y</w:t>
        </w:r>
        <w:r w:rsidR="00C66CED" w:rsidRPr="0052385D">
          <w:rPr>
            <w:rStyle w:val="Hypertextovodkaz"/>
            <w:noProof/>
          </w:rPr>
          <w:t>o název, IČ, bylo-li přiděleno, adresa sídla (právnická osoba)</w:t>
        </w:r>
        <w:r w:rsidR="00C66CED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_Toc507578191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87F04">
          <w:rPr>
            <w:noProof/>
            <w:webHidden/>
          </w:rPr>
          <w:fldChar w:fldCharType="end"/>
        </w:r>
      </w:hyperlink>
    </w:p>
    <w:p w:rsidR="00C66CED" w:rsidRDefault="00DB612B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hyperlink w:anchor="_Toc507578192" w:history="1">
        <w:r w:rsidR="00C66CED" w:rsidRPr="0052385D">
          <w:rPr>
            <w:rStyle w:val="Hypertextovodkaz"/>
            <w:noProof/>
          </w:rPr>
          <w:t>b.</w:t>
        </w:r>
        <w:r w:rsidR="00C66CE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  <w:noProof/>
          </w:rPr>
          <w:t>Jméno a příjmení hlavního projektanta včetně čísla, pod kterým je zapsán v evidenci autorizovaných osob vedené Českou komorou architektů nebo Českou komorou autorizovaných inženýrů a techniků činných ve výstavbě, s vyznačeným oborem, popřípadě specializací jeho autorizace</w:t>
        </w:r>
        <w:r w:rsidR="00C66CED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_Toc507578192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87F04">
          <w:rPr>
            <w:noProof/>
            <w:webHidden/>
          </w:rPr>
          <w:fldChar w:fldCharType="end"/>
        </w:r>
      </w:hyperlink>
    </w:p>
    <w:p w:rsidR="00C66CED" w:rsidRDefault="00DB612B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hyperlink w:anchor="_Toc507578193" w:history="1">
        <w:r w:rsidR="00C66CED" w:rsidRPr="0052385D">
          <w:rPr>
            <w:rStyle w:val="Hypertextovodkaz"/>
            <w:noProof/>
          </w:rPr>
          <w:t>c.</w:t>
        </w:r>
        <w:r w:rsidR="00C66CE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  <w:noProof/>
          </w:rPr>
  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  </w:r>
        <w:r w:rsidR="00C66CED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_Toc507578193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87F04">
          <w:rPr>
            <w:noProof/>
            <w:webHidden/>
          </w:rPr>
          <w:fldChar w:fldCharType="end"/>
        </w:r>
      </w:hyperlink>
    </w:p>
    <w:p w:rsidR="00C66CED" w:rsidRDefault="00DB612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07578194" w:history="1">
        <w:r w:rsidR="00C66CED" w:rsidRPr="0052385D">
          <w:rPr>
            <w:rStyle w:val="Hypertextovodkaz"/>
            <w:noProof/>
            <w:snapToGrid w:val="0"/>
            <w:w w:val="0"/>
          </w:rPr>
          <w:t>A.2.</w:t>
        </w:r>
        <w:r w:rsidR="00C66C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  <w:noProof/>
          </w:rPr>
          <w:t>Členění stavby na objekty a technická a technologická zařízení</w:t>
        </w:r>
        <w:r w:rsidR="00C66CED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_Toc507578194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87F04">
          <w:rPr>
            <w:noProof/>
            <w:webHidden/>
          </w:rPr>
          <w:fldChar w:fldCharType="end"/>
        </w:r>
      </w:hyperlink>
    </w:p>
    <w:p w:rsidR="00C66CED" w:rsidRDefault="00DB612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07578195" w:history="1">
        <w:r w:rsidR="00C66CED" w:rsidRPr="0052385D">
          <w:rPr>
            <w:rStyle w:val="Hypertextovodkaz"/>
            <w:noProof/>
            <w:snapToGrid w:val="0"/>
            <w:w w:val="0"/>
          </w:rPr>
          <w:t>A.3.</w:t>
        </w:r>
        <w:r w:rsidR="00C66CE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  <w:noProof/>
          </w:rPr>
          <w:t>seznam vstupních podkladů</w:t>
        </w:r>
        <w:r w:rsidR="00C66CED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_Toc507578195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87F04">
          <w:rPr>
            <w:noProof/>
            <w:webHidden/>
          </w:rPr>
          <w:fldChar w:fldCharType="end"/>
        </w:r>
      </w:hyperlink>
    </w:p>
    <w:p w:rsidR="00C66CED" w:rsidRDefault="00DB612B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hyperlink w:anchor="_Toc507578196" w:history="1">
        <w:r w:rsidR="00C66CED" w:rsidRPr="0052385D">
          <w:rPr>
            <w:rStyle w:val="Hypertextovodkaz"/>
            <w:noProof/>
          </w:rPr>
          <w:t>a.</w:t>
        </w:r>
        <w:r w:rsidR="00C66CE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  <w:noProof/>
          </w:rPr>
          <w:t>základní informace o rozhodnutích nebo opatřeních, na jejichž základě byla stavba povolena - označení stavebního úřadu, jméno autorizovaného inspektora, datum vyhotovení a číslo jednací rozhodnutí nebo opatření</w:t>
        </w:r>
        <w:r w:rsidR="00C66CED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_Toc507578196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87F04">
          <w:rPr>
            <w:noProof/>
            <w:webHidden/>
          </w:rPr>
          <w:fldChar w:fldCharType="end"/>
        </w:r>
      </w:hyperlink>
    </w:p>
    <w:p w:rsidR="00C66CED" w:rsidRDefault="00DB612B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hyperlink w:anchor="_Toc507578197" w:history="1">
        <w:r w:rsidR="00C66CED" w:rsidRPr="0052385D">
          <w:rPr>
            <w:rStyle w:val="Hypertextovodkaz"/>
            <w:noProof/>
          </w:rPr>
          <w:t>b.</w:t>
        </w:r>
        <w:r w:rsidR="00C66CE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  <w:noProof/>
          </w:rPr>
          <w:t>základní informace o dokumentaci nebo projektové dokumentaci, na jejímž základě byla zpracována projektová dokumentace pro stavební povolení a provádění stavby</w:t>
        </w:r>
        <w:r w:rsidR="00C66CED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_Toc507578197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87F04">
          <w:rPr>
            <w:noProof/>
            <w:webHidden/>
          </w:rPr>
          <w:fldChar w:fldCharType="end"/>
        </w:r>
      </w:hyperlink>
    </w:p>
    <w:p w:rsidR="00C66CED" w:rsidRDefault="00DB612B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hyperlink w:anchor="_Toc507578198" w:history="1">
        <w:r w:rsidR="00C66CED" w:rsidRPr="0052385D">
          <w:rPr>
            <w:rStyle w:val="Hypertextovodkaz"/>
            <w:noProof/>
          </w:rPr>
          <w:t>c.</w:t>
        </w:r>
        <w:r w:rsidR="00C66CE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cs-CZ"/>
          </w:rPr>
          <w:tab/>
        </w:r>
        <w:r w:rsidR="00C66CED" w:rsidRPr="0052385D">
          <w:rPr>
            <w:rStyle w:val="Hypertextovodkaz"/>
            <w:noProof/>
          </w:rPr>
          <w:t>další podklady.</w:t>
        </w:r>
        <w:r w:rsidR="00C66CED">
          <w:rPr>
            <w:noProof/>
            <w:webHidden/>
          </w:rPr>
          <w:tab/>
        </w:r>
        <w:r w:rsidR="00387F04">
          <w:rPr>
            <w:noProof/>
            <w:webHidden/>
          </w:rPr>
          <w:fldChar w:fldCharType="begin"/>
        </w:r>
        <w:r w:rsidR="00C66CED">
          <w:rPr>
            <w:noProof/>
            <w:webHidden/>
          </w:rPr>
          <w:instrText xml:space="preserve"> PAGEREF _Toc507578198 \h </w:instrText>
        </w:r>
        <w:r w:rsidR="00387F04">
          <w:rPr>
            <w:noProof/>
            <w:webHidden/>
          </w:rPr>
        </w:r>
        <w:r w:rsidR="00387F04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87F04">
          <w:rPr>
            <w:noProof/>
            <w:webHidden/>
          </w:rPr>
          <w:fldChar w:fldCharType="end"/>
        </w:r>
      </w:hyperlink>
    </w:p>
    <w:p w:rsidR="004D6A0F" w:rsidRPr="002B57B3" w:rsidRDefault="00387F04" w:rsidP="00B878B2">
      <w:pPr>
        <w:rPr>
          <w:noProof/>
        </w:rPr>
      </w:pPr>
      <w:r w:rsidRPr="002B57B3">
        <w:rPr>
          <w:noProof/>
        </w:rPr>
        <w:fldChar w:fldCharType="end"/>
      </w:r>
    </w:p>
    <w:p w:rsidR="004D6A0F" w:rsidRPr="002B57B3" w:rsidRDefault="004D6A0F" w:rsidP="00B878B2">
      <w:pPr>
        <w:pStyle w:val="Nadpis1"/>
        <w:rPr>
          <w:noProof/>
        </w:rPr>
      </w:pPr>
      <w:r w:rsidRPr="002B57B3">
        <w:br w:type="page"/>
      </w:r>
      <w:bookmarkStart w:id="3" w:name="_Toc507578183"/>
      <w:r w:rsidRPr="002B57B3">
        <w:rPr>
          <w:noProof/>
        </w:rPr>
        <w:lastRenderedPageBreak/>
        <w:t>Úvod</w:t>
      </w:r>
      <w:bookmarkEnd w:id="3"/>
    </w:p>
    <w:p w:rsidR="004D6A0F" w:rsidRPr="002B57B3" w:rsidRDefault="004D6A0F" w:rsidP="00E61B54">
      <w:pPr>
        <w:pStyle w:val="OdkrajeTP"/>
        <w:rPr>
          <w:u w:val="none"/>
        </w:rPr>
      </w:pPr>
    </w:p>
    <w:p w:rsidR="004D6A0F" w:rsidRPr="002B57B3" w:rsidRDefault="004D6A0F" w:rsidP="00E61B54">
      <w:p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Tato dokumentace je vypracována na základě smlouvy o dílo č. </w:t>
      </w:r>
      <w:r w:rsidR="004865E1" w:rsidRPr="002B57B3">
        <w:rPr>
          <w:sz w:val="22"/>
          <w:szCs w:val="22"/>
        </w:rPr>
        <w:t>ZPSD-02-2016-00</w:t>
      </w:r>
      <w:r w:rsidR="000A6D88">
        <w:rPr>
          <w:sz w:val="22"/>
          <w:szCs w:val="22"/>
        </w:rPr>
        <w:t>89</w:t>
      </w:r>
      <w:r w:rsidRPr="002B57B3">
        <w:rPr>
          <w:sz w:val="22"/>
          <w:szCs w:val="22"/>
        </w:rPr>
        <w:t xml:space="preserve"> mezi zhotovitele</w:t>
      </w:r>
      <w:r w:rsidR="008C28CB" w:rsidRPr="002B57B3">
        <w:rPr>
          <w:sz w:val="22"/>
          <w:szCs w:val="22"/>
        </w:rPr>
        <w:t>m ŠINDLAR s.r.o. a objednatelem</w:t>
      </w:r>
      <w:r w:rsidR="00661A9D" w:rsidRPr="002B57B3">
        <w:rPr>
          <w:sz w:val="22"/>
          <w:szCs w:val="22"/>
        </w:rPr>
        <w:t xml:space="preserve"> – státním podnikem Povodí Labe</w:t>
      </w:r>
      <w:r w:rsidR="006F71E0" w:rsidRPr="002B57B3">
        <w:rPr>
          <w:sz w:val="22"/>
          <w:szCs w:val="22"/>
        </w:rPr>
        <w:t>.</w:t>
      </w:r>
      <w:r w:rsidR="008C28CB" w:rsidRPr="002B57B3">
        <w:rPr>
          <w:sz w:val="22"/>
          <w:szCs w:val="22"/>
        </w:rPr>
        <w:t xml:space="preserve"> </w:t>
      </w:r>
    </w:p>
    <w:p w:rsidR="004D6A0F" w:rsidRPr="002B57B3" w:rsidRDefault="004D6A0F" w:rsidP="00E61B54">
      <w:p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 xml:space="preserve">Předmětem této smlouvy je </w:t>
      </w:r>
      <w:r w:rsidR="00F0580E" w:rsidRPr="002B57B3">
        <w:rPr>
          <w:sz w:val="22"/>
          <w:szCs w:val="22"/>
        </w:rPr>
        <w:t xml:space="preserve">vypracování projektové dokumentace pro vydání rozhodnutí o umístění stavby (DUR) a vypracování projektové dokumentace pro vydání stavebního povolení </w:t>
      </w:r>
      <w:r w:rsidR="000117C3" w:rsidRPr="002B57B3">
        <w:rPr>
          <w:sz w:val="22"/>
          <w:szCs w:val="22"/>
        </w:rPr>
        <w:t>(DS</w:t>
      </w:r>
      <w:r w:rsidR="00627F00">
        <w:rPr>
          <w:sz w:val="22"/>
          <w:szCs w:val="22"/>
        </w:rPr>
        <w:t>P</w:t>
      </w:r>
      <w:r w:rsidR="000117C3" w:rsidRPr="002B57B3">
        <w:rPr>
          <w:sz w:val="22"/>
          <w:szCs w:val="22"/>
        </w:rPr>
        <w:t>)</w:t>
      </w:r>
      <w:r w:rsidR="00627F00">
        <w:rPr>
          <w:sz w:val="22"/>
          <w:szCs w:val="22"/>
        </w:rPr>
        <w:t>, pro vypracování projektové dokumentace pro provádění stavby (DPS)</w:t>
      </w:r>
      <w:r w:rsidR="000117C3" w:rsidRPr="002B57B3">
        <w:rPr>
          <w:sz w:val="22"/>
          <w:szCs w:val="22"/>
        </w:rPr>
        <w:t xml:space="preserve"> </w:t>
      </w:r>
      <w:r w:rsidR="00627F00">
        <w:rPr>
          <w:sz w:val="22"/>
          <w:szCs w:val="22"/>
        </w:rPr>
        <w:t>a poskytování autorského dozoru pro stavbu</w:t>
      </w:r>
      <w:r w:rsidR="00F0580E" w:rsidRPr="002B57B3">
        <w:rPr>
          <w:sz w:val="22"/>
          <w:szCs w:val="22"/>
        </w:rPr>
        <w:t xml:space="preserve"> </w:t>
      </w:r>
      <w:r w:rsidR="00922615" w:rsidRPr="002B57B3">
        <w:rPr>
          <w:sz w:val="22"/>
          <w:szCs w:val="22"/>
        </w:rPr>
        <w:t>„</w:t>
      </w:r>
      <w:r w:rsidR="00437661">
        <w:rPr>
          <w:sz w:val="22"/>
          <w:szCs w:val="22"/>
        </w:rPr>
        <w:t xml:space="preserve">Rozkoš, </w:t>
      </w:r>
      <w:proofErr w:type="spellStart"/>
      <w:r w:rsidR="00437661">
        <w:rPr>
          <w:sz w:val="22"/>
          <w:szCs w:val="22"/>
        </w:rPr>
        <w:t>Domkov</w:t>
      </w:r>
      <w:proofErr w:type="spellEnd"/>
      <w:r w:rsidR="00437661">
        <w:rPr>
          <w:sz w:val="22"/>
          <w:szCs w:val="22"/>
        </w:rPr>
        <w:t>, revitalizace koryta</w:t>
      </w:r>
      <w:r w:rsidR="00922615" w:rsidRPr="002B57B3">
        <w:rPr>
          <w:sz w:val="22"/>
          <w:szCs w:val="22"/>
        </w:rPr>
        <w:t>“</w:t>
      </w:r>
      <w:r w:rsidR="00196D64" w:rsidRPr="002B57B3">
        <w:rPr>
          <w:sz w:val="22"/>
          <w:szCs w:val="22"/>
        </w:rPr>
        <w:t>.</w:t>
      </w:r>
    </w:p>
    <w:p w:rsidR="004D6A0F" w:rsidRPr="002B57B3" w:rsidRDefault="006F71E0" w:rsidP="00E61B54">
      <w:p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D</w:t>
      </w:r>
      <w:r w:rsidR="00661A9D" w:rsidRPr="002B57B3">
        <w:rPr>
          <w:sz w:val="22"/>
          <w:szCs w:val="22"/>
        </w:rPr>
        <w:t xml:space="preserve">okumentace </w:t>
      </w:r>
      <w:r w:rsidR="004D6A0F" w:rsidRPr="002B57B3">
        <w:rPr>
          <w:sz w:val="22"/>
          <w:szCs w:val="22"/>
        </w:rPr>
        <w:t xml:space="preserve">je zpracována podle příloh č. </w:t>
      </w:r>
      <w:r w:rsidR="007B4BC2">
        <w:rPr>
          <w:sz w:val="22"/>
          <w:szCs w:val="22"/>
        </w:rPr>
        <w:t>1</w:t>
      </w:r>
      <w:r w:rsidR="00661A9D" w:rsidRPr="002B57B3">
        <w:rPr>
          <w:sz w:val="22"/>
          <w:szCs w:val="22"/>
        </w:rPr>
        <w:t xml:space="preserve"> </w:t>
      </w:r>
      <w:r w:rsidR="004D6A0F" w:rsidRPr="002B57B3">
        <w:rPr>
          <w:sz w:val="22"/>
          <w:szCs w:val="22"/>
        </w:rPr>
        <w:t>k vyhlášce č. 499/2006 Sb., o</w:t>
      </w:r>
      <w:r w:rsidR="00981BF6" w:rsidRPr="002B57B3">
        <w:rPr>
          <w:sz w:val="22"/>
          <w:szCs w:val="22"/>
        </w:rPr>
        <w:t> </w:t>
      </w:r>
      <w:r w:rsidR="004D6A0F" w:rsidRPr="002B57B3">
        <w:rPr>
          <w:sz w:val="22"/>
          <w:szCs w:val="22"/>
        </w:rPr>
        <w:t>dokumentaci staveb, ve znění vyhlášky č. 62/2013 Sb. Dokumentace je členěna na níže uvedené části:</w:t>
      </w:r>
    </w:p>
    <w:p w:rsidR="004D6A0F" w:rsidRPr="002B57B3" w:rsidRDefault="004D6A0F" w:rsidP="00DB5DBC">
      <w:pPr>
        <w:spacing w:after="0" w:line="240" w:lineRule="auto"/>
        <w:ind w:left="709"/>
        <w:rPr>
          <w:sz w:val="22"/>
          <w:szCs w:val="22"/>
        </w:rPr>
      </w:pPr>
      <w:r w:rsidRPr="002B57B3">
        <w:rPr>
          <w:sz w:val="22"/>
          <w:szCs w:val="22"/>
        </w:rPr>
        <w:t>A Průvodní zpráva</w:t>
      </w:r>
    </w:p>
    <w:p w:rsidR="004D6A0F" w:rsidRPr="002B57B3" w:rsidRDefault="004D6A0F" w:rsidP="00DB5DBC">
      <w:pPr>
        <w:spacing w:after="0" w:line="240" w:lineRule="auto"/>
        <w:ind w:left="709"/>
        <w:rPr>
          <w:sz w:val="22"/>
          <w:szCs w:val="22"/>
        </w:rPr>
      </w:pPr>
      <w:r w:rsidRPr="002B57B3">
        <w:rPr>
          <w:sz w:val="22"/>
          <w:szCs w:val="22"/>
        </w:rPr>
        <w:t>B Souhrnná technická zpráva</w:t>
      </w:r>
    </w:p>
    <w:p w:rsidR="004D6A0F" w:rsidRPr="002B57B3" w:rsidRDefault="004D6A0F" w:rsidP="00DB5DBC">
      <w:pPr>
        <w:spacing w:after="0" w:line="240" w:lineRule="auto"/>
        <w:ind w:left="709"/>
        <w:rPr>
          <w:sz w:val="22"/>
          <w:szCs w:val="22"/>
        </w:rPr>
      </w:pPr>
      <w:r w:rsidRPr="002B57B3">
        <w:rPr>
          <w:sz w:val="22"/>
          <w:szCs w:val="22"/>
        </w:rPr>
        <w:t>C Situační výkresy</w:t>
      </w:r>
    </w:p>
    <w:p w:rsidR="004D6A0F" w:rsidRPr="002B57B3" w:rsidRDefault="004D6A0F" w:rsidP="00DB5DBC">
      <w:pPr>
        <w:spacing w:after="0" w:line="240" w:lineRule="auto"/>
        <w:ind w:left="709"/>
        <w:rPr>
          <w:sz w:val="22"/>
          <w:szCs w:val="22"/>
        </w:rPr>
      </w:pPr>
      <w:r w:rsidRPr="002B57B3">
        <w:rPr>
          <w:sz w:val="22"/>
          <w:szCs w:val="22"/>
        </w:rPr>
        <w:t>D Výkresová dokumentace</w:t>
      </w:r>
    </w:p>
    <w:p w:rsidR="004D6A0F" w:rsidRPr="002B57B3" w:rsidRDefault="004D6A0F" w:rsidP="00DB5DBC">
      <w:pPr>
        <w:spacing w:after="0" w:line="240" w:lineRule="auto"/>
        <w:ind w:left="709"/>
        <w:rPr>
          <w:sz w:val="22"/>
          <w:szCs w:val="22"/>
        </w:rPr>
      </w:pPr>
      <w:r w:rsidRPr="002B57B3">
        <w:rPr>
          <w:sz w:val="22"/>
          <w:szCs w:val="22"/>
        </w:rPr>
        <w:t>E Dokladová část</w:t>
      </w:r>
    </w:p>
    <w:p w:rsidR="004D6A0F" w:rsidRPr="002B57B3" w:rsidRDefault="004D6A0F" w:rsidP="00E61B54">
      <w:p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br w:type="page"/>
      </w:r>
    </w:p>
    <w:p w:rsidR="004D6A0F" w:rsidRPr="002B57B3" w:rsidRDefault="004D6A0F" w:rsidP="00CB00C0">
      <w:pPr>
        <w:pStyle w:val="Nadpis1"/>
      </w:pPr>
      <w:bookmarkStart w:id="4" w:name="_Toc507578184"/>
      <w:r w:rsidRPr="002B57B3">
        <w:lastRenderedPageBreak/>
        <w:t>identifikační údaje</w:t>
      </w:r>
      <w:bookmarkEnd w:id="4"/>
    </w:p>
    <w:p w:rsidR="004D6A0F" w:rsidRPr="002B57B3" w:rsidRDefault="004D6A0F" w:rsidP="00D40624">
      <w:pPr>
        <w:pStyle w:val="Nadpis2"/>
      </w:pPr>
      <w:bookmarkStart w:id="5" w:name="_Toc507578185"/>
      <w:r w:rsidRPr="002B57B3">
        <w:t>Údaje o stavbě</w:t>
      </w:r>
      <w:bookmarkEnd w:id="5"/>
    </w:p>
    <w:p w:rsidR="004D6A0F" w:rsidRPr="002B57B3" w:rsidRDefault="004D6A0F" w:rsidP="00B30D4B">
      <w:pPr>
        <w:pStyle w:val="Nadpis3"/>
        <w:numPr>
          <w:ilvl w:val="2"/>
          <w:numId w:val="2"/>
        </w:numPr>
        <w:spacing w:before="240"/>
      </w:pPr>
      <w:bookmarkStart w:id="6" w:name="_Toc382946152"/>
      <w:bookmarkStart w:id="7" w:name="_Toc507578186"/>
      <w:r w:rsidRPr="002B57B3">
        <w:t>Název stavby</w:t>
      </w:r>
      <w:bookmarkEnd w:id="6"/>
      <w:bookmarkEnd w:id="7"/>
    </w:p>
    <w:p w:rsidR="004D6A0F" w:rsidRPr="002B57B3" w:rsidRDefault="00437661" w:rsidP="00E61B54">
      <w:pPr>
        <w:spacing w:after="0" w:line="240" w:lineRule="auto"/>
        <w:rPr>
          <w:sz w:val="22"/>
          <w:szCs w:val="22"/>
        </w:rPr>
      </w:pPr>
      <w:bookmarkStart w:id="8" w:name="_Toc382946153"/>
      <w:r>
        <w:rPr>
          <w:sz w:val="22"/>
          <w:szCs w:val="22"/>
        </w:rPr>
        <w:t xml:space="preserve">Rozkoš, </w:t>
      </w:r>
      <w:proofErr w:type="spellStart"/>
      <w:r>
        <w:rPr>
          <w:sz w:val="22"/>
          <w:szCs w:val="22"/>
        </w:rPr>
        <w:t>Domkov</w:t>
      </w:r>
      <w:proofErr w:type="spellEnd"/>
      <w:r>
        <w:rPr>
          <w:sz w:val="22"/>
          <w:szCs w:val="22"/>
        </w:rPr>
        <w:t>, revitalizace koryta</w:t>
      </w:r>
    </w:p>
    <w:p w:rsidR="004D6A0F" w:rsidRPr="002B57B3" w:rsidRDefault="004D6A0F" w:rsidP="00B30D4B">
      <w:pPr>
        <w:pStyle w:val="Nadpis3"/>
        <w:numPr>
          <w:ilvl w:val="2"/>
          <w:numId w:val="2"/>
        </w:numPr>
        <w:spacing w:before="240"/>
      </w:pPr>
      <w:bookmarkStart w:id="9" w:name="_Toc507578187"/>
      <w:r w:rsidRPr="002B57B3">
        <w:t>Místo stavby</w:t>
      </w:r>
      <w:bookmarkEnd w:id="8"/>
      <w:r w:rsidRPr="002B57B3">
        <w:t xml:space="preserve"> (adresa, čísla popisná, katastrální území, parcelní čísla pozemků)</w:t>
      </w:r>
      <w:bookmarkEnd w:id="9"/>
    </w:p>
    <w:p w:rsidR="004D6A0F" w:rsidRPr="002B57B3" w:rsidRDefault="00196D64" w:rsidP="00E61B54">
      <w:p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Stavba se nachází v Královéhradeckém</w:t>
      </w:r>
      <w:r w:rsidR="004D6A0F" w:rsidRPr="002B57B3">
        <w:rPr>
          <w:sz w:val="22"/>
          <w:szCs w:val="22"/>
        </w:rPr>
        <w:t xml:space="preserve"> kraji v </w:t>
      </w:r>
      <w:proofErr w:type="spellStart"/>
      <w:r w:rsidR="004D6A0F" w:rsidRPr="002B57B3">
        <w:rPr>
          <w:sz w:val="22"/>
          <w:szCs w:val="22"/>
        </w:rPr>
        <w:t>k.ú</w:t>
      </w:r>
      <w:proofErr w:type="spellEnd"/>
      <w:r w:rsidR="004D6A0F" w:rsidRPr="002B57B3">
        <w:rPr>
          <w:sz w:val="22"/>
          <w:szCs w:val="22"/>
        </w:rPr>
        <w:t xml:space="preserve">. </w:t>
      </w:r>
      <w:proofErr w:type="spellStart"/>
      <w:r w:rsidR="00437661">
        <w:rPr>
          <w:sz w:val="22"/>
          <w:szCs w:val="22"/>
        </w:rPr>
        <w:t>Domkov</w:t>
      </w:r>
      <w:proofErr w:type="spellEnd"/>
      <w:r w:rsidR="004D6A0F" w:rsidRPr="002B57B3">
        <w:rPr>
          <w:sz w:val="22"/>
          <w:szCs w:val="22"/>
        </w:rPr>
        <w:t xml:space="preserve"> (</w:t>
      </w:r>
      <w:r w:rsidRPr="002B57B3">
        <w:rPr>
          <w:sz w:val="22"/>
          <w:szCs w:val="22"/>
        </w:rPr>
        <w:t>7</w:t>
      </w:r>
      <w:r w:rsidR="00437661">
        <w:rPr>
          <w:sz w:val="22"/>
          <w:szCs w:val="22"/>
        </w:rPr>
        <w:t>33911</w:t>
      </w:r>
      <w:r w:rsidR="004D6A0F" w:rsidRPr="002B57B3">
        <w:rPr>
          <w:sz w:val="22"/>
          <w:szCs w:val="22"/>
        </w:rPr>
        <w:t>)</w:t>
      </w:r>
      <w:r w:rsidR="00437661">
        <w:rPr>
          <w:sz w:val="22"/>
          <w:szCs w:val="22"/>
        </w:rPr>
        <w:t>, obec Provodov-Šonov (574350)</w:t>
      </w:r>
      <w:r w:rsidR="006F3778" w:rsidRPr="002B57B3">
        <w:rPr>
          <w:sz w:val="22"/>
          <w:szCs w:val="22"/>
        </w:rPr>
        <w:t>.</w:t>
      </w:r>
    </w:p>
    <w:p w:rsidR="004D6A0F" w:rsidRPr="002B57B3" w:rsidRDefault="004D6A0F" w:rsidP="00E61B54">
      <w:pPr>
        <w:spacing w:after="0" w:line="240" w:lineRule="auto"/>
        <w:rPr>
          <w:b/>
          <w:bCs/>
          <w:i/>
          <w:iCs/>
          <w:sz w:val="22"/>
          <w:szCs w:val="22"/>
        </w:rPr>
      </w:pPr>
      <w:r w:rsidRPr="002B57B3">
        <w:rPr>
          <w:b/>
          <w:bCs/>
          <w:i/>
          <w:iCs/>
          <w:sz w:val="22"/>
          <w:szCs w:val="22"/>
        </w:rPr>
        <w:t>Parcelní čísla pozemků dotčených stavbou</w:t>
      </w:r>
      <w:r w:rsidR="006F3778" w:rsidRPr="002B57B3">
        <w:rPr>
          <w:b/>
          <w:bCs/>
          <w:i/>
          <w:iCs/>
          <w:sz w:val="22"/>
          <w:szCs w:val="22"/>
        </w:rPr>
        <w:t>:</w:t>
      </w:r>
    </w:p>
    <w:tbl>
      <w:tblPr>
        <w:tblW w:w="72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1"/>
        <w:gridCol w:w="1373"/>
        <w:gridCol w:w="1562"/>
        <w:gridCol w:w="2948"/>
      </w:tblGrid>
      <w:tr w:rsidR="00232E7A" w:rsidRPr="00232E7A" w:rsidTr="00232E7A">
        <w:trPr>
          <w:trHeight w:val="345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E7A" w:rsidRPr="00232E7A" w:rsidRDefault="00232E7A" w:rsidP="00232E7A">
            <w:pPr>
              <w:spacing w:before="0" w:after="0" w:line="240" w:lineRule="auto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232E7A">
              <w:rPr>
                <w:rFonts w:cs="Times New Roman"/>
                <w:color w:val="000000"/>
                <w:sz w:val="22"/>
                <w:szCs w:val="22"/>
                <w:lang w:eastAsia="cs-CZ"/>
              </w:rPr>
              <w:t>Parcelní číslo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E7A" w:rsidRPr="00232E7A" w:rsidRDefault="00232E7A" w:rsidP="00232E7A">
            <w:pPr>
              <w:spacing w:before="0" w:after="0" w:line="240" w:lineRule="auto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232E7A">
              <w:rPr>
                <w:rFonts w:cs="Times New Roman"/>
                <w:color w:val="000000"/>
                <w:sz w:val="22"/>
                <w:szCs w:val="22"/>
                <w:lang w:eastAsia="cs-CZ"/>
              </w:rPr>
              <w:t>Výměra [m</w:t>
            </w:r>
            <w:r w:rsidRPr="00232E7A">
              <w:rPr>
                <w:rFonts w:cs="Times New Roman"/>
                <w:color w:val="000000"/>
                <w:sz w:val="22"/>
                <w:szCs w:val="22"/>
                <w:vertAlign w:val="superscript"/>
                <w:lang w:eastAsia="cs-CZ"/>
              </w:rPr>
              <w:t>2</w:t>
            </w:r>
            <w:r w:rsidRPr="00232E7A">
              <w:rPr>
                <w:rFonts w:cs="Times New Roman"/>
                <w:color w:val="000000"/>
                <w:sz w:val="22"/>
                <w:szCs w:val="22"/>
                <w:lang w:eastAsia="cs-CZ"/>
              </w:rPr>
              <w:t>]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E7A" w:rsidRPr="00232E7A" w:rsidRDefault="00232E7A" w:rsidP="00232E7A">
            <w:pPr>
              <w:spacing w:before="0" w:after="0" w:line="240" w:lineRule="auto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232E7A">
              <w:rPr>
                <w:rFonts w:cs="Times New Roman"/>
                <w:color w:val="000000"/>
                <w:sz w:val="22"/>
                <w:szCs w:val="22"/>
                <w:lang w:eastAsia="cs-CZ"/>
              </w:rPr>
              <w:t>Druh pozemku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E7A" w:rsidRPr="00232E7A" w:rsidRDefault="00232E7A" w:rsidP="00232E7A">
            <w:pPr>
              <w:spacing w:before="0" w:after="0" w:line="240" w:lineRule="auto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232E7A">
              <w:rPr>
                <w:rFonts w:cs="Times New Roman"/>
                <w:color w:val="000000"/>
                <w:sz w:val="22"/>
                <w:szCs w:val="22"/>
                <w:lang w:eastAsia="cs-CZ"/>
              </w:rPr>
              <w:t>Vlastník</w:t>
            </w:r>
          </w:p>
        </w:tc>
      </w:tr>
      <w:tr w:rsidR="00232E7A" w:rsidRPr="00232E7A" w:rsidTr="00232E7A">
        <w:trPr>
          <w:trHeight w:val="30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E7A" w:rsidRPr="00232E7A" w:rsidRDefault="00232E7A" w:rsidP="00232E7A">
            <w:pPr>
              <w:spacing w:before="0" w:after="0" w:line="240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232E7A">
              <w:rPr>
                <w:rFonts w:cs="Times New Roman"/>
                <w:color w:val="000000"/>
                <w:sz w:val="22"/>
                <w:szCs w:val="22"/>
                <w:lang w:eastAsia="cs-CZ"/>
              </w:rPr>
              <w:t>151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E7A" w:rsidRPr="00232E7A" w:rsidRDefault="00232E7A" w:rsidP="00232E7A">
            <w:pPr>
              <w:spacing w:before="0" w:after="0" w:line="240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232E7A">
              <w:rPr>
                <w:rFonts w:cs="Times New Roman"/>
                <w:color w:val="000000"/>
                <w:sz w:val="22"/>
                <w:szCs w:val="22"/>
                <w:lang w:eastAsia="cs-CZ"/>
              </w:rPr>
              <w:t>2 552 480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E7A" w:rsidRPr="00232E7A" w:rsidRDefault="00232E7A" w:rsidP="00232E7A">
            <w:pPr>
              <w:spacing w:before="0" w:after="0" w:line="240" w:lineRule="auto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232E7A">
              <w:rPr>
                <w:rFonts w:cs="Times New Roman"/>
                <w:color w:val="000000"/>
                <w:sz w:val="22"/>
                <w:szCs w:val="22"/>
                <w:lang w:eastAsia="cs-CZ"/>
              </w:rPr>
              <w:t>vodní plocha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E7A" w:rsidRPr="00232E7A" w:rsidRDefault="00232E7A" w:rsidP="00232E7A">
            <w:pPr>
              <w:spacing w:before="0" w:after="0" w:line="240" w:lineRule="auto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232E7A">
              <w:rPr>
                <w:rFonts w:cs="Times New Roman"/>
                <w:color w:val="000000"/>
                <w:sz w:val="22"/>
                <w:szCs w:val="22"/>
                <w:lang w:eastAsia="cs-CZ"/>
              </w:rPr>
              <w:t>ČR, Povodí Labe, státní podnik</w:t>
            </w:r>
          </w:p>
        </w:tc>
      </w:tr>
      <w:tr w:rsidR="00232E7A" w:rsidRPr="00232E7A" w:rsidTr="00232E7A">
        <w:trPr>
          <w:trHeight w:val="30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E7A" w:rsidRPr="00232E7A" w:rsidRDefault="00232E7A" w:rsidP="00232E7A">
            <w:pPr>
              <w:spacing w:before="0" w:after="0" w:line="240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232E7A">
              <w:rPr>
                <w:rFonts w:cs="Times New Roman"/>
                <w:color w:val="000000"/>
                <w:sz w:val="22"/>
                <w:szCs w:val="22"/>
                <w:lang w:eastAsia="cs-CZ"/>
              </w:rPr>
              <w:t>153/1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E7A" w:rsidRPr="00232E7A" w:rsidRDefault="00232E7A" w:rsidP="00232E7A">
            <w:pPr>
              <w:spacing w:before="0" w:after="0" w:line="240" w:lineRule="auto"/>
              <w:jc w:val="right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232E7A">
              <w:rPr>
                <w:rFonts w:cs="Times New Roman"/>
                <w:color w:val="000000"/>
                <w:sz w:val="22"/>
                <w:szCs w:val="22"/>
                <w:lang w:eastAsia="cs-CZ"/>
              </w:rPr>
              <w:t>9 030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E7A" w:rsidRPr="00232E7A" w:rsidRDefault="00232E7A" w:rsidP="00232E7A">
            <w:pPr>
              <w:spacing w:before="0" w:after="0" w:line="240" w:lineRule="auto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232E7A">
              <w:rPr>
                <w:rFonts w:cs="Times New Roman"/>
                <w:color w:val="000000"/>
                <w:sz w:val="22"/>
                <w:szCs w:val="22"/>
                <w:lang w:eastAsia="cs-CZ"/>
              </w:rPr>
              <w:t>vodní plocha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E7A" w:rsidRPr="00232E7A" w:rsidRDefault="00232E7A" w:rsidP="00232E7A">
            <w:pPr>
              <w:spacing w:before="0" w:after="0" w:line="240" w:lineRule="auto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232E7A">
              <w:rPr>
                <w:rFonts w:cs="Times New Roman"/>
                <w:color w:val="000000"/>
                <w:sz w:val="22"/>
                <w:szCs w:val="22"/>
                <w:lang w:eastAsia="cs-CZ"/>
              </w:rPr>
              <w:t>ČR, Povodí Labe, státní podnik</w:t>
            </w:r>
          </w:p>
        </w:tc>
      </w:tr>
    </w:tbl>
    <w:p w:rsidR="00D84DAC" w:rsidRPr="00BE4F50" w:rsidRDefault="00D84DAC" w:rsidP="00D84DAC">
      <w:pPr>
        <w:pStyle w:val="Nadpis2"/>
        <w:keepNext/>
        <w:keepLines/>
      </w:pPr>
      <w:bookmarkStart w:id="10" w:name="_Toc507578188"/>
      <w:r w:rsidRPr="00BE4F50">
        <w:t>údaje o stavebníkovi</w:t>
      </w:r>
      <w:bookmarkEnd w:id="10"/>
    </w:p>
    <w:p w:rsidR="004D6A0F" w:rsidRPr="00BE4F50" w:rsidRDefault="004D6A0F" w:rsidP="00BF7797">
      <w:pPr>
        <w:pStyle w:val="Nadpis3"/>
        <w:keepNext/>
        <w:keepLines/>
        <w:numPr>
          <w:ilvl w:val="2"/>
          <w:numId w:val="10"/>
        </w:numPr>
        <w:spacing w:before="240"/>
      </w:pPr>
      <w:bookmarkStart w:id="11" w:name="_Toc507578189"/>
      <w:r w:rsidRPr="00BE4F50">
        <w:t>Obchodní firma nebo název, IČ, bylo-li přiděleno, adresa sídla (právnická osoba)</w:t>
      </w:r>
      <w:bookmarkEnd w:id="11"/>
    </w:p>
    <w:p w:rsidR="004D6A0F" w:rsidRPr="00BE4F50" w:rsidRDefault="00340FF4" w:rsidP="00BF04C9">
      <w:pPr>
        <w:keepNext/>
        <w:keepLines/>
        <w:spacing w:before="240" w:after="0" w:line="20" w:lineRule="atLeast"/>
        <w:ind w:firstLine="709"/>
        <w:rPr>
          <w:b/>
          <w:bCs/>
          <w:sz w:val="24"/>
          <w:szCs w:val="24"/>
        </w:rPr>
      </w:pPr>
      <w:r w:rsidRPr="00BE4F50">
        <w:rPr>
          <w:b/>
          <w:bCs/>
          <w:sz w:val="24"/>
          <w:szCs w:val="24"/>
        </w:rPr>
        <w:t>Povodí Labe, státní podnik</w:t>
      </w:r>
    </w:p>
    <w:p w:rsidR="004D6A0F" w:rsidRPr="00BE4F50" w:rsidRDefault="00340FF4" w:rsidP="00BF04C9">
      <w:pPr>
        <w:keepNext/>
        <w:keepLines/>
        <w:spacing w:after="0" w:line="20" w:lineRule="atLeast"/>
        <w:ind w:firstLine="709"/>
        <w:rPr>
          <w:sz w:val="22"/>
          <w:szCs w:val="22"/>
        </w:rPr>
      </w:pPr>
      <w:r w:rsidRPr="00BE4F50">
        <w:rPr>
          <w:sz w:val="22"/>
          <w:szCs w:val="22"/>
        </w:rPr>
        <w:t xml:space="preserve">Víta Nejedlého 951, 500 03 Hradec Králové </w:t>
      </w:r>
    </w:p>
    <w:p w:rsidR="004D6A0F" w:rsidRPr="00BE4F50" w:rsidRDefault="004D6A0F" w:rsidP="00BF04C9">
      <w:pPr>
        <w:keepNext/>
        <w:keepLines/>
        <w:spacing w:after="0" w:line="20" w:lineRule="atLeast"/>
        <w:ind w:firstLine="709"/>
        <w:rPr>
          <w:sz w:val="22"/>
          <w:szCs w:val="22"/>
        </w:rPr>
      </w:pPr>
      <w:r w:rsidRPr="00BE4F50">
        <w:rPr>
          <w:sz w:val="22"/>
          <w:szCs w:val="22"/>
        </w:rPr>
        <w:t xml:space="preserve">IČO: </w:t>
      </w:r>
      <w:r w:rsidR="00340FF4" w:rsidRPr="00BE4F50">
        <w:rPr>
          <w:sz w:val="22"/>
          <w:szCs w:val="22"/>
        </w:rPr>
        <w:t>708 900 05</w:t>
      </w:r>
    </w:p>
    <w:p w:rsidR="004D6A0F" w:rsidRPr="00BE4F50" w:rsidRDefault="004D6A0F" w:rsidP="00BF04C9">
      <w:pPr>
        <w:keepNext/>
        <w:keepLines/>
        <w:spacing w:after="0" w:line="20" w:lineRule="atLeast"/>
        <w:ind w:firstLine="709"/>
        <w:rPr>
          <w:sz w:val="22"/>
          <w:szCs w:val="22"/>
        </w:rPr>
      </w:pPr>
      <w:r w:rsidRPr="00BE4F50">
        <w:rPr>
          <w:sz w:val="22"/>
          <w:szCs w:val="22"/>
        </w:rPr>
        <w:t xml:space="preserve">DIČ: CZ </w:t>
      </w:r>
      <w:r w:rsidR="00340FF4" w:rsidRPr="00BE4F50">
        <w:rPr>
          <w:sz w:val="22"/>
          <w:szCs w:val="22"/>
        </w:rPr>
        <w:t>708 900 05</w:t>
      </w:r>
    </w:p>
    <w:p w:rsidR="004D6A0F" w:rsidRPr="00BE4F50" w:rsidRDefault="004D6A0F" w:rsidP="00BF04C9">
      <w:pPr>
        <w:keepNext/>
        <w:keepLines/>
        <w:tabs>
          <w:tab w:val="left" w:pos="3500"/>
        </w:tabs>
        <w:spacing w:after="0" w:line="20" w:lineRule="atLeast"/>
        <w:ind w:left="700"/>
        <w:rPr>
          <w:sz w:val="22"/>
          <w:szCs w:val="22"/>
        </w:rPr>
      </w:pPr>
      <w:r w:rsidRPr="00BE4F50">
        <w:rPr>
          <w:sz w:val="22"/>
          <w:szCs w:val="22"/>
        </w:rPr>
        <w:t xml:space="preserve">telefon: </w:t>
      </w:r>
      <w:r w:rsidR="00340FF4" w:rsidRPr="00BE4F50">
        <w:rPr>
          <w:sz w:val="22"/>
          <w:szCs w:val="22"/>
        </w:rPr>
        <w:t>495 088 111</w:t>
      </w:r>
    </w:p>
    <w:p w:rsidR="004D6A0F" w:rsidRPr="00BE4F50" w:rsidRDefault="004D6A0F" w:rsidP="00BF04C9">
      <w:pPr>
        <w:keepNext/>
        <w:keepLines/>
        <w:tabs>
          <w:tab w:val="left" w:pos="3500"/>
        </w:tabs>
        <w:spacing w:after="0" w:line="20" w:lineRule="atLeast"/>
        <w:ind w:left="700"/>
        <w:rPr>
          <w:sz w:val="22"/>
          <w:szCs w:val="22"/>
        </w:rPr>
      </w:pPr>
      <w:r w:rsidRPr="00BE4F50">
        <w:rPr>
          <w:sz w:val="22"/>
          <w:szCs w:val="22"/>
        </w:rPr>
        <w:t>e-mail</w:t>
      </w:r>
      <w:r w:rsidR="006E3960" w:rsidRPr="00BE4F50">
        <w:rPr>
          <w:sz w:val="22"/>
          <w:szCs w:val="22"/>
        </w:rPr>
        <w:t xml:space="preserve">: </w:t>
      </w:r>
      <w:r w:rsidR="00757876" w:rsidRPr="00BE4F50">
        <w:rPr>
          <w:sz w:val="22"/>
          <w:szCs w:val="22"/>
        </w:rPr>
        <w:t>labe@pla.cz</w:t>
      </w:r>
    </w:p>
    <w:p w:rsidR="004D6A0F" w:rsidRPr="002B57B3" w:rsidRDefault="004D6A0F" w:rsidP="00BF04C9">
      <w:pPr>
        <w:keepNext/>
        <w:keepLines/>
        <w:tabs>
          <w:tab w:val="left" w:pos="3500"/>
        </w:tabs>
        <w:spacing w:after="0" w:line="20" w:lineRule="atLeast"/>
        <w:ind w:left="700"/>
        <w:rPr>
          <w:sz w:val="22"/>
          <w:szCs w:val="22"/>
        </w:rPr>
      </w:pPr>
      <w:r w:rsidRPr="00BE4F50">
        <w:rPr>
          <w:sz w:val="22"/>
          <w:szCs w:val="22"/>
        </w:rPr>
        <w:t>www: http://</w:t>
      </w:r>
      <w:hyperlink r:id="rId9" w:history="1">
        <w:r w:rsidR="00757876" w:rsidRPr="00BE4F50">
          <w:rPr>
            <w:rStyle w:val="Hypertextovodkaz"/>
            <w:color w:val="auto"/>
            <w:sz w:val="22"/>
            <w:szCs w:val="22"/>
            <w:u w:val="none"/>
          </w:rPr>
          <w:t>www.pla.cz</w:t>
        </w:r>
      </w:hyperlink>
      <w:r w:rsidRPr="00BE4F50">
        <w:rPr>
          <w:sz w:val="22"/>
          <w:szCs w:val="22"/>
        </w:rPr>
        <w:t>/</w:t>
      </w:r>
    </w:p>
    <w:p w:rsidR="004D6A0F" w:rsidRPr="002B57B3" w:rsidRDefault="004D6A0F" w:rsidP="00D40624">
      <w:pPr>
        <w:pStyle w:val="Nadpis2"/>
      </w:pPr>
      <w:bookmarkStart w:id="12" w:name="_Toc507578190"/>
      <w:r w:rsidRPr="002B57B3">
        <w:t>ÚDAJE o zpracovateli DOKUMENTACE</w:t>
      </w:r>
      <w:bookmarkEnd w:id="12"/>
    </w:p>
    <w:p w:rsidR="004D6A0F" w:rsidRPr="002B57B3" w:rsidRDefault="004D6A0F" w:rsidP="00BF7797">
      <w:pPr>
        <w:pStyle w:val="Nadpis3"/>
        <w:numPr>
          <w:ilvl w:val="2"/>
          <w:numId w:val="11"/>
        </w:numPr>
        <w:spacing w:before="240"/>
      </w:pPr>
      <w:bookmarkStart w:id="13" w:name="_Toc507578191"/>
      <w:r w:rsidRPr="002B57B3">
        <w:t>Obchodní firma nebo název, IČ, bylo-li přiděleno, adresa sídla (právnická osoba)</w:t>
      </w:r>
      <w:bookmarkEnd w:id="13"/>
    </w:p>
    <w:p w:rsidR="004D6A0F" w:rsidRPr="002B57B3" w:rsidRDefault="004D6A0F" w:rsidP="00DD7831">
      <w:pPr>
        <w:spacing w:before="240" w:after="0" w:line="20" w:lineRule="atLeast"/>
        <w:ind w:firstLine="709"/>
        <w:rPr>
          <w:b/>
          <w:bCs/>
          <w:sz w:val="24"/>
          <w:szCs w:val="24"/>
        </w:rPr>
      </w:pPr>
      <w:r w:rsidRPr="002B57B3">
        <w:rPr>
          <w:b/>
          <w:bCs/>
          <w:sz w:val="24"/>
          <w:szCs w:val="24"/>
        </w:rPr>
        <w:t>ŠINDLAR s.r.o.</w:t>
      </w:r>
    </w:p>
    <w:p w:rsidR="004D6A0F" w:rsidRPr="002B57B3" w:rsidRDefault="004D6A0F" w:rsidP="00DD7831">
      <w:pPr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 xml:space="preserve">Na Brně 372/2a, 500 06 Hradec Králové </w:t>
      </w:r>
    </w:p>
    <w:p w:rsidR="004D6A0F" w:rsidRPr="002B57B3" w:rsidRDefault="004D6A0F" w:rsidP="00DD7831">
      <w:pPr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>IČO: 260 03 236</w:t>
      </w:r>
    </w:p>
    <w:p w:rsidR="004D6A0F" w:rsidRPr="002B57B3" w:rsidRDefault="004D6A0F" w:rsidP="00DD7831">
      <w:pPr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>DIČ: CZ 260 03 236</w:t>
      </w:r>
    </w:p>
    <w:p w:rsidR="004D6A0F" w:rsidRPr="002B57B3" w:rsidRDefault="004D6A0F" w:rsidP="00DD7831">
      <w:pPr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>tel: 495 402 560</w:t>
      </w:r>
    </w:p>
    <w:p w:rsidR="004D6A0F" w:rsidRPr="002B57B3" w:rsidRDefault="004D6A0F" w:rsidP="00DD7831">
      <w:pPr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 xml:space="preserve">e-mail: </w:t>
      </w:r>
      <w:hyperlink r:id="rId10" w:history="1">
        <w:r w:rsidRPr="002B57B3">
          <w:rPr>
            <w:rStyle w:val="Hypertextovodkaz"/>
            <w:color w:val="auto"/>
            <w:sz w:val="22"/>
            <w:szCs w:val="22"/>
            <w:u w:val="none"/>
          </w:rPr>
          <w:t>info@sindlar.cz</w:t>
        </w:r>
      </w:hyperlink>
    </w:p>
    <w:p w:rsidR="004D6A0F" w:rsidRPr="002B57B3" w:rsidRDefault="004D6A0F" w:rsidP="00DD7831">
      <w:pPr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 xml:space="preserve">www: </w:t>
      </w:r>
      <w:hyperlink r:id="rId11" w:history="1">
        <w:r w:rsidRPr="002B57B3">
          <w:rPr>
            <w:rStyle w:val="Hypertextovodkaz"/>
            <w:color w:val="auto"/>
            <w:sz w:val="22"/>
            <w:szCs w:val="22"/>
            <w:u w:val="none"/>
          </w:rPr>
          <w:t>http://www.sindlar.cz/</w:t>
        </w:r>
      </w:hyperlink>
    </w:p>
    <w:p w:rsidR="004D6A0F" w:rsidRPr="002B57B3" w:rsidRDefault="004D6A0F" w:rsidP="00DD7831">
      <w:pPr>
        <w:spacing w:after="0" w:line="20" w:lineRule="atLeast"/>
        <w:ind w:left="708" w:firstLine="1"/>
        <w:rPr>
          <w:sz w:val="22"/>
          <w:szCs w:val="22"/>
        </w:rPr>
      </w:pPr>
      <w:r w:rsidRPr="002B57B3">
        <w:rPr>
          <w:sz w:val="22"/>
          <w:szCs w:val="22"/>
        </w:rPr>
        <w:t>Společnost zapsaná v Obchodním rejstříku u Krajského soudu v Hradci Králové, oddíl C, vložka 19512</w:t>
      </w:r>
      <w:r w:rsidRPr="002B57B3" w:rsidDel="00A64F9A">
        <w:rPr>
          <w:sz w:val="22"/>
          <w:szCs w:val="22"/>
        </w:rPr>
        <w:t xml:space="preserve"> </w:t>
      </w:r>
    </w:p>
    <w:p w:rsidR="004D6A0F" w:rsidRPr="002B57B3" w:rsidRDefault="004D6A0F" w:rsidP="00E132F3">
      <w:pPr>
        <w:tabs>
          <w:tab w:val="left" w:pos="4200"/>
        </w:tabs>
        <w:spacing w:after="0" w:line="20" w:lineRule="atLeast"/>
        <w:ind w:left="708" w:firstLine="1"/>
        <w:rPr>
          <w:sz w:val="22"/>
          <w:szCs w:val="22"/>
        </w:rPr>
      </w:pPr>
      <w:r w:rsidRPr="002B57B3">
        <w:rPr>
          <w:sz w:val="22"/>
          <w:szCs w:val="22"/>
        </w:rPr>
        <w:t xml:space="preserve">jednající: </w:t>
      </w:r>
      <w:r w:rsidRPr="002B57B3">
        <w:rPr>
          <w:sz w:val="22"/>
          <w:szCs w:val="22"/>
        </w:rPr>
        <w:tab/>
      </w:r>
      <w:r w:rsidRPr="002B57B3">
        <w:rPr>
          <w:sz w:val="22"/>
          <w:szCs w:val="22"/>
        </w:rPr>
        <w:tab/>
        <w:t xml:space="preserve">Ing. Miloslav </w:t>
      </w:r>
      <w:proofErr w:type="spellStart"/>
      <w:r w:rsidRPr="002B57B3">
        <w:rPr>
          <w:sz w:val="22"/>
          <w:szCs w:val="22"/>
        </w:rPr>
        <w:t>Šindlar</w:t>
      </w:r>
      <w:proofErr w:type="spellEnd"/>
      <w:r w:rsidRPr="002B57B3">
        <w:rPr>
          <w:sz w:val="22"/>
          <w:szCs w:val="22"/>
        </w:rPr>
        <w:t>, jednatel společnosti</w:t>
      </w:r>
    </w:p>
    <w:p w:rsidR="004D6A0F" w:rsidRPr="002B57B3" w:rsidRDefault="004D6A0F" w:rsidP="00E132F3">
      <w:pPr>
        <w:tabs>
          <w:tab w:val="left" w:pos="4300"/>
        </w:tabs>
        <w:spacing w:after="0" w:line="20" w:lineRule="atLeast"/>
        <w:ind w:left="4254" w:hanging="3545"/>
        <w:rPr>
          <w:sz w:val="22"/>
          <w:szCs w:val="22"/>
        </w:rPr>
      </w:pPr>
      <w:r w:rsidRPr="002B57B3">
        <w:rPr>
          <w:sz w:val="22"/>
          <w:szCs w:val="22"/>
        </w:rPr>
        <w:t>ve věcech technických jedná:</w:t>
      </w:r>
      <w:r w:rsidRPr="002B57B3">
        <w:rPr>
          <w:sz w:val="22"/>
          <w:szCs w:val="22"/>
        </w:rPr>
        <w:tab/>
      </w:r>
      <w:r w:rsidR="006E3960" w:rsidRPr="002B57B3">
        <w:rPr>
          <w:sz w:val="22"/>
          <w:szCs w:val="22"/>
        </w:rPr>
        <w:t xml:space="preserve">Ing. </w:t>
      </w:r>
      <w:r w:rsidR="00AA60BD">
        <w:rPr>
          <w:sz w:val="22"/>
          <w:szCs w:val="22"/>
        </w:rPr>
        <w:t xml:space="preserve">Tereza </w:t>
      </w:r>
      <w:proofErr w:type="spellStart"/>
      <w:r w:rsidR="00AA60BD">
        <w:rPr>
          <w:sz w:val="22"/>
          <w:szCs w:val="22"/>
        </w:rPr>
        <w:t>Šindlarová</w:t>
      </w:r>
      <w:proofErr w:type="spellEnd"/>
      <w:r w:rsidRPr="002B57B3">
        <w:rPr>
          <w:sz w:val="22"/>
          <w:szCs w:val="22"/>
        </w:rPr>
        <w:t xml:space="preserve">, vedoucí oddělení </w:t>
      </w:r>
      <w:r w:rsidR="006E3960" w:rsidRPr="002B57B3">
        <w:rPr>
          <w:sz w:val="22"/>
          <w:szCs w:val="22"/>
        </w:rPr>
        <w:t>revitalizací</w:t>
      </w:r>
    </w:p>
    <w:p w:rsidR="004D6A0F" w:rsidRPr="002B57B3" w:rsidRDefault="004D6A0F" w:rsidP="00BF7797">
      <w:pPr>
        <w:pStyle w:val="Nadpis3"/>
        <w:keepNext/>
        <w:keepLines/>
        <w:numPr>
          <w:ilvl w:val="2"/>
          <w:numId w:val="11"/>
        </w:numPr>
        <w:spacing w:before="240"/>
      </w:pPr>
      <w:bookmarkStart w:id="14" w:name="_Toc507578192"/>
      <w:r w:rsidRPr="002B57B3">
        <w:lastRenderedPageBreak/>
        <w:t>Jméno a příjmení hlavního projektanta včetně čísla, pod kterým je zapsán v evidenci autorizovaných osob vedené Českou komorou architektů nebo Českou komorou autorizovaných inženýrů a techniků činných ve výstavbě, s vyznačeným oborem, popřípadě specializací jeho autorizace</w:t>
      </w:r>
      <w:bookmarkEnd w:id="14"/>
    </w:p>
    <w:p w:rsidR="004D6A0F" w:rsidRPr="002B57B3" w:rsidRDefault="004D6A0F" w:rsidP="00BF04C9">
      <w:pPr>
        <w:keepNext/>
        <w:keepLines/>
        <w:ind w:left="2127" w:hanging="2127"/>
        <w:rPr>
          <w:sz w:val="22"/>
          <w:szCs w:val="22"/>
        </w:rPr>
      </w:pPr>
      <w:r w:rsidRPr="002B57B3">
        <w:rPr>
          <w:sz w:val="22"/>
          <w:szCs w:val="22"/>
        </w:rPr>
        <w:t xml:space="preserve">Ing. Miroslav </w:t>
      </w:r>
      <w:proofErr w:type="spellStart"/>
      <w:r w:rsidRPr="002B57B3">
        <w:rPr>
          <w:sz w:val="22"/>
          <w:szCs w:val="22"/>
        </w:rPr>
        <w:t>Šindlar</w:t>
      </w:r>
      <w:proofErr w:type="spellEnd"/>
      <w:r w:rsidRPr="002B57B3">
        <w:rPr>
          <w:sz w:val="22"/>
          <w:szCs w:val="22"/>
        </w:rPr>
        <w:tab/>
        <w:t>- autorizovaný inženýr v oboru IV00 - stavby vodního hospodářství a krajinného inženýrství; číslo autorizace 0700929</w:t>
      </w:r>
    </w:p>
    <w:p w:rsidR="004D6A0F" w:rsidRPr="002B57B3" w:rsidRDefault="004D6A0F" w:rsidP="00BF7797">
      <w:pPr>
        <w:pStyle w:val="Nadpis3"/>
        <w:numPr>
          <w:ilvl w:val="2"/>
          <w:numId w:val="11"/>
        </w:numPr>
        <w:spacing w:before="240"/>
      </w:pPr>
      <w:bookmarkStart w:id="15" w:name="_Toc507578193"/>
      <w:r w:rsidRPr="002B57B3"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</w:r>
      <w:bookmarkEnd w:id="15"/>
    </w:p>
    <w:p w:rsidR="004D6A0F" w:rsidRPr="002B57B3" w:rsidRDefault="002A297E" w:rsidP="00667B44">
      <w:pPr>
        <w:rPr>
          <w:sz w:val="22"/>
          <w:szCs w:val="22"/>
        </w:rPr>
      </w:pPr>
      <w:r w:rsidRPr="002B57B3">
        <w:rPr>
          <w:sz w:val="22"/>
          <w:szCs w:val="22"/>
        </w:rPr>
        <w:t xml:space="preserve">Ing. </w:t>
      </w:r>
      <w:r w:rsidR="00700F2F">
        <w:rPr>
          <w:sz w:val="22"/>
          <w:szCs w:val="22"/>
        </w:rPr>
        <w:t xml:space="preserve">Tereza </w:t>
      </w:r>
      <w:proofErr w:type="spellStart"/>
      <w:r w:rsidR="00700F2F">
        <w:rPr>
          <w:sz w:val="22"/>
          <w:szCs w:val="22"/>
        </w:rPr>
        <w:t>Šindlarová</w:t>
      </w:r>
      <w:proofErr w:type="spellEnd"/>
      <w:r w:rsidR="004D6A0F" w:rsidRPr="002B57B3">
        <w:rPr>
          <w:sz w:val="22"/>
          <w:szCs w:val="22"/>
        </w:rPr>
        <w:tab/>
        <w:t xml:space="preserve">- vedoucí projektant, koordinační </w:t>
      </w:r>
      <w:r w:rsidR="00A747B3" w:rsidRPr="002B57B3">
        <w:rPr>
          <w:sz w:val="22"/>
          <w:szCs w:val="22"/>
        </w:rPr>
        <w:t>práce</w:t>
      </w:r>
    </w:p>
    <w:p w:rsidR="00A747B3" w:rsidRPr="002B57B3" w:rsidRDefault="00700F2F" w:rsidP="00667B44">
      <w:pPr>
        <w:rPr>
          <w:sz w:val="22"/>
          <w:szCs w:val="22"/>
        </w:rPr>
      </w:pPr>
      <w:r>
        <w:rPr>
          <w:sz w:val="22"/>
          <w:szCs w:val="22"/>
        </w:rPr>
        <w:t xml:space="preserve">Ing. </w:t>
      </w:r>
      <w:r w:rsidR="00AA60BD">
        <w:rPr>
          <w:sz w:val="22"/>
          <w:szCs w:val="22"/>
        </w:rPr>
        <w:t>Jiří Kaplan</w:t>
      </w:r>
      <w:r w:rsidR="00AA60BD">
        <w:rPr>
          <w:sz w:val="22"/>
          <w:szCs w:val="22"/>
        </w:rPr>
        <w:tab/>
      </w:r>
      <w:r w:rsidR="002A297E" w:rsidRPr="002B57B3">
        <w:rPr>
          <w:sz w:val="22"/>
          <w:szCs w:val="22"/>
        </w:rPr>
        <w:tab/>
      </w:r>
      <w:r w:rsidR="00A747B3" w:rsidRPr="002B57B3">
        <w:rPr>
          <w:sz w:val="22"/>
          <w:szCs w:val="22"/>
        </w:rPr>
        <w:t xml:space="preserve">- </w:t>
      </w:r>
      <w:r w:rsidR="00AA60BD">
        <w:rPr>
          <w:sz w:val="22"/>
          <w:szCs w:val="22"/>
        </w:rPr>
        <w:t>kontrola a koordinační práce</w:t>
      </w:r>
    </w:p>
    <w:p w:rsidR="00661A9D" w:rsidRPr="002B57B3" w:rsidRDefault="00AF1BF7" w:rsidP="00667B44">
      <w:pPr>
        <w:rPr>
          <w:sz w:val="22"/>
          <w:szCs w:val="22"/>
        </w:rPr>
      </w:pPr>
      <w:r>
        <w:rPr>
          <w:sz w:val="22"/>
          <w:szCs w:val="22"/>
        </w:rPr>
        <w:t>Martin Brauner</w:t>
      </w:r>
      <w:r>
        <w:rPr>
          <w:sz w:val="22"/>
          <w:szCs w:val="22"/>
        </w:rPr>
        <w:tab/>
      </w:r>
      <w:r w:rsidR="00700F2F">
        <w:rPr>
          <w:sz w:val="22"/>
          <w:szCs w:val="22"/>
        </w:rPr>
        <w:tab/>
      </w:r>
      <w:r w:rsidR="00661A9D" w:rsidRPr="002B57B3">
        <w:rPr>
          <w:sz w:val="22"/>
          <w:szCs w:val="22"/>
        </w:rPr>
        <w:t>- projekční práce, vodohospodářská část</w:t>
      </w:r>
    </w:p>
    <w:p w:rsidR="004D6A0F" w:rsidRPr="002B57B3" w:rsidRDefault="00BE4F50" w:rsidP="003F23B1">
      <w:pPr>
        <w:rPr>
          <w:sz w:val="22"/>
          <w:szCs w:val="22"/>
        </w:rPr>
      </w:pPr>
      <w:r>
        <w:rPr>
          <w:sz w:val="22"/>
          <w:szCs w:val="22"/>
        </w:rPr>
        <w:t xml:space="preserve">Bc. Ondřej </w:t>
      </w:r>
      <w:proofErr w:type="spellStart"/>
      <w:r>
        <w:rPr>
          <w:sz w:val="22"/>
          <w:szCs w:val="22"/>
        </w:rPr>
        <w:t>Hemr</w:t>
      </w:r>
      <w:proofErr w:type="spellEnd"/>
      <w:r>
        <w:rPr>
          <w:sz w:val="22"/>
          <w:szCs w:val="22"/>
        </w:rPr>
        <w:tab/>
        <w:t>- projekční práce</w:t>
      </w:r>
    </w:p>
    <w:p w:rsidR="004D6A0F" w:rsidRPr="002B57B3" w:rsidRDefault="004D6A0F">
      <w:pPr>
        <w:spacing w:before="0" w:after="0" w:line="240" w:lineRule="auto"/>
        <w:rPr>
          <w:b/>
          <w:bCs/>
          <w:caps/>
          <w:color w:val="000000"/>
          <w:spacing w:val="15"/>
          <w:sz w:val="24"/>
          <w:szCs w:val="24"/>
        </w:rPr>
      </w:pPr>
      <w:bookmarkStart w:id="16" w:name="_Toc382946157"/>
      <w:r w:rsidRPr="002B57B3">
        <w:rPr>
          <w:b/>
          <w:bCs/>
          <w:caps/>
          <w:color w:val="000000"/>
          <w:spacing w:val="15"/>
          <w:sz w:val="24"/>
          <w:szCs w:val="24"/>
        </w:rPr>
        <w:br w:type="page"/>
      </w:r>
    </w:p>
    <w:p w:rsidR="00AF1BF7" w:rsidRDefault="00AF1BF7" w:rsidP="00AF1BF7">
      <w:pPr>
        <w:pStyle w:val="Nadpis1"/>
      </w:pPr>
      <w:bookmarkStart w:id="17" w:name="_Toc507578194"/>
      <w:r w:rsidRPr="00AF1BF7">
        <w:lastRenderedPageBreak/>
        <w:t>Členění stavby na objekty a technická a technologická zařízení</w:t>
      </w:r>
      <w:bookmarkEnd w:id="17"/>
    </w:p>
    <w:p w:rsidR="004745EB" w:rsidRPr="004745EB" w:rsidRDefault="004745EB" w:rsidP="004745EB">
      <w:r w:rsidRPr="004745EB">
        <w:t>Stavba je členěna na níže uvedené stavební objekty:</w:t>
      </w:r>
    </w:p>
    <w:p w:rsidR="004745EB" w:rsidRPr="004745EB" w:rsidRDefault="004745EB" w:rsidP="004745EB">
      <w:pPr>
        <w:rPr>
          <w:b/>
          <w:bCs/>
        </w:rPr>
      </w:pPr>
      <w:r w:rsidRPr="004745EB">
        <w:rPr>
          <w:b/>
          <w:bCs/>
        </w:rPr>
        <w:t>Stavební objekty</w:t>
      </w:r>
    </w:p>
    <w:p w:rsidR="004745EB" w:rsidRPr="004745EB" w:rsidRDefault="004745EB" w:rsidP="004745EB">
      <w:pPr>
        <w:numPr>
          <w:ilvl w:val="0"/>
          <w:numId w:val="23"/>
        </w:numPr>
      </w:pPr>
      <w:r w:rsidRPr="004745EB">
        <w:t>SO1 Rekonstrukce vzdouvacího objektu – mostu a brodu</w:t>
      </w:r>
    </w:p>
    <w:p w:rsidR="004745EB" w:rsidRPr="004745EB" w:rsidRDefault="004745EB" w:rsidP="004745EB">
      <w:pPr>
        <w:numPr>
          <w:ilvl w:val="0"/>
          <w:numId w:val="23"/>
        </w:numPr>
      </w:pPr>
      <w:r w:rsidRPr="004745EB">
        <w:t>SO2 Revitalizace delty</w:t>
      </w:r>
    </w:p>
    <w:p w:rsidR="004745EB" w:rsidRPr="004745EB" w:rsidRDefault="004745EB" w:rsidP="004745EB">
      <w:pPr>
        <w:numPr>
          <w:ilvl w:val="0"/>
          <w:numId w:val="23"/>
        </w:numPr>
      </w:pPr>
      <w:r w:rsidRPr="004745EB">
        <w:t>SO3 Revitalizace koryta a nivy</w:t>
      </w:r>
    </w:p>
    <w:p w:rsidR="00AF1BF7" w:rsidRPr="00AF1BF7" w:rsidRDefault="004745EB" w:rsidP="00AF1BF7">
      <w:pPr>
        <w:numPr>
          <w:ilvl w:val="0"/>
          <w:numId w:val="23"/>
        </w:numPr>
      </w:pPr>
      <w:r w:rsidRPr="004745EB">
        <w:t>SO4 Oddělovací objekt</w:t>
      </w:r>
    </w:p>
    <w:p w:rsidR="004D6A0F" w:rsidRPr="002B57B3" w:rsidRDefault="004D6A0F" w:rsidP="00CB00C0">
      <w:pPr>
        <w:pStyle w:val="Nadpis1"/>
      </w:pPr>
      <w:bookmarkStart w:id="18" w:name="_Toc507578195"/>
      <w:r w:rsidRPr="002B57B3">
        <w:t>seznam vstupních podklad</w:t>
      </w:r>
      <w:bookmarkEnd w:id="16"/>
      <w:r w:rsidRPr="002B57B3">
        <w:t>ů</w:t>
      </w:r>
      <w:bookmarkEnd w:id="18"/>
    </w:p>
    <w:p w:rsidR="00AF1BF7" w:rsidRPr="007D1746" w:rsidRDefault="00AF1BF7" w:rsidP="00AF1BF7">
      <w:pPr>
        <w:pStyle w:val="Nadpis3"/>
        <w:numPr>
          <w:ilvl w:val="2"/>
          <w:numId w:val="31"/>
        </w:numPr>
        <w:spacing w:before="240"/>
      </w:pPr>
      <w:bookmarkStart w:id="19" w:name="_Toc507578196"/>
      <w:r w:rsidRPr="007D1746">
        <w:t>základní informace o rozhodnutích nebo opatřeních, na jejichž základě byla stavba povolena - označení stavebního úřadu, jméno autorizovaného inspektora, datum vyhotovení a číslo jednací rozhodnutí nebo opatření</w:t>
      </w:r>
      <w:bookmarkEnd w:id="19"/>
    </w:p>
    <w:p w:rsidR="007D1746" w:rsidRPr="007D1746" w:rsidRDefault="007D1746" w:rsidP="007D1746">
      <w:proofErr w:type="spellStart"/>
      <w:r w:rsidRPr="007D1746">
        <w:t>MěÚ</w:t>
      </w:r>
      <w:proofErr w:type="spellEnd"/>
      <w:r w:rsidRPr="007D1746">
        <w:t xml:space="preserve"> Nové Město nad Metují, Odbor výstavby a regionálního rozvoje, jako příslušný stavební úřad dne 28.1.2017 sdělil, že navržená stavba Rozkoš, </w:t>
      </w:r>
      <w:proofErr w:type="spellStart"/>
      <w:r w:rsidRPr="007D1746">
        <w:t>Domkov</w:t>
      </w:r>
      <w:proofErr w:type="spellEnd"/>
      <w:r w:rsidRPr="007D1746">
        <w:t xml:space="preserve">, revitalizace koryta na pozemcích </w:t>
      </w:r>
      <w:proofErr w:type="spellStart"/>
      <w:r w:rsidRPr="007D1746">
        <w:t>p.č</w:t>
      </w:r>
      <w:proofErr w:type="spellEnd"/>
      <w:r w:rsidRPr="007D1746">
        <w:t xml:space="preserve">. 151, 153/1 dle KN v katastrálním území </w:t>
      </w:r>
      <w:proofErr w:type="spellStart"/>
      <w:r w:rsidRPr="007D1746">
        <w:t>Domkov</w:t>
      </w:r>
      <w:proofErr w:type="spellEnd"/>
      <w:r w:rsidRPr="007D1746">
        <w:t xml:space="preserve"> je v souladu se záměry územního plánování v dotčeném území. Pro předmětnou stavbu se nevydává územní rozhodnutí ani územní souhlas.</w:t>
      </w:r>
    </w:p>
    <w:p w:rsidR="00AF1BF7" w:rsidRPr="007D1746" w:rsidRDefault="00AF1BF7" w:rsidP="00AF1BF7">
      <w:pPr>
        <w:pStyle w:val="Nadpis3"/>
        <w:numPr>
          <w:ilvl w:val="2"/>
          <w:numId w:val="31"/>
        </w:numPr>
        <w:spacing w:before="240"/>
      </w:pPr>
      <w:bookmarkStart w:id="20" w:name="_Toc507578197"/>
      <w:r w:rsidRPr="007D1746">
        <w:t xml:space="preserve">základní informace o dokumentaci nebo projektové dokumentaci, na jejímž základě byla zpracována projektová dokumentace pro </w:t>
      </w:r>
      <w:r w:rsidR="007D1746" w:rsidRPr="007D1746">
        <w:t xml:space="preserve">stavební povolení a </w:t>
      </w:r>
      <w:r w:rsidRPr="007D1746">
        <w:t>provádění stavby</w:t>
      </w:r>
      <w:bookmarkEnd w:id="20"/>
    </w:p>
    <w:p w:rsidR="007D1746" w:rsidRPr="007D1746" w:rsidRDefault="007D1746" w:rsidP="007D1746">
      <w:r w:rsidRPr="007D1746">
        <w:t xml:space="preserve">Dokumentace pro </w:t>
      </w:r>
      <w:r>
        <w:t xml:space="preserve">stavební povolení a </w:t>
      </w:r>
      <w:r w:rsidRPr="007D1746">
        <w:t xml:space="preserve">provádění stavby byla vypracována na základě dokumentace k územnímu řízení DUR, </w:t>
      </w:r>
      <w:r>
        <w:t>vypracovanou</w:t>
      </w:r>
      <w:r w:rsidRPr="007D1746">
        <w:t xml:space="preserve"> firmou ŠINDLAR s.r.o. z</w:t>
      </w:r>
      <w:r>
        <w:t>e</w:t>
      </w:r>
      <w:r w:rsidRPr="007D1746">
        <w:t xml:space="preserve"> září 2017.</w:t>
      </w:r>
    </w:p>
    <w:p w:rsidR="00AF1BF7" w:rsidRPr="00AF1BF7" w:rsidRDefault="00AF1BF7" w:rsidP="00AF1BF7">
      <w:pPr>
        <w:pStyle w:val="Nadpis3"/>
        <w:numPr>
          <w:ilvl w:val="2"/>
          <w:numId w:val="31"/>
        </w:numPr>
        <w:spacing w:before="240"/>
      </w:pPr>
      <w:bookmarkStart w:id="21" w:name="_Toc507578198"/>
      <w:r w:rsidRPr="00AF1BF7">
        <w:t>další podklady.</w:t>
      </w:r>
      <w:bookmarkEnd w:id="21"/>
    </w:p>
    <w:p w:rsidR="004D6A0F" w:rsidRPr="002B57B3" w:rsidRDefault="004D6A0F" w:rsidP="00B30D4B">
      <w:pPr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Mapové podklady</w:t>
      </w:r>
      <w:r w:rsidR="001C5B60" w:rsidRPr="002B57B3">
        <w:rPr>
          <w:sz w:val="22"/>
          <w:szCs w:val="22"/>
        </w:rPr>
        <w:t xml:space="preserve"> (</w:t>
      </w:r>
      <w:r w:rsidR="00757876" w:rsidRPr="002B57B3">
        <w:rPr>
          <w:sz w:val="22"/>
          <w:szCs w:val="22"/>
        </w:rPr>
        <w:t>WMS</w:t>
      </w:r>
      <w:r w:rsidR="001C5B60" w:rsidRPr="002B57B3">
        <w:rPr>
          <w:sz w:val="22"/>
          <w:szCs w:val="22"/>
        </w:rPr>
        <w:t xml:space="preserve"> server geoportal.cuzk.cz)</w:t>
      </w:r>
      <w:r w:rsidRPr="002B57B3">
        <w:rPr>
          <w:sz w:val="22"/>
          <w:szCs w:val="22"/>
        </w:rPr>
        <w:t>: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Základní v</w:t>
      </w:r>
      <w:r w:rsidR="001C5B60" w:rsidRPr="002B57B3">
        <w:rPr>
          <w:sz w:val="22"/>
          <w:szCs w:val="22"/>
        </w:rPr>
        <w:t>odohospodářská mapa 1 : 50 000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Základní mapa 1 : 10 000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 xml:space="preserve">Ortofoto ČR 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Mapa katastru nemovitostí</w:t>
      </w:r>
    </w:p>
    <w:p w:rsidR="004D6A0F" w:rsidRPr="002B57B3" w:rsidRDefault="004D6A0F" w:rsidP="00B30D4B">
      <w:pPr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Geodetické podklady:</w:t>
      </w:r>
    </w:p>
    <w:p w:rsidR="00A507AA" w:rsidRDefault="004D6A0F" w:rsidP="00A507AA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 xml:space="preserve">Geodetické zaměření lokality, </w:t>
      </w:r>
    </w:p>
    <w:p w:rsidR="00A507AA" w:rsidRDefault="00C400A4" w:rsidP="00A507AA">
      <w:pPr>
        <w:numPr>
          <w:ilvl w:val="2"/>
          <w:numId w:val="6"/>
        </w:numPr>
        <w:spacing w:after="0" w:line="240" w:lineRule="auto"/>
        <w:rPr>
          <w:sz w:val="22"/>
          <w:szCs w:val="22"/>
        </w:rPr>
      </w:pPr>
      <w:proofErr w:type="spellStart"/>
      <w:r w:rsidRPr="00C853C0">
        <w:rPr>
          <w:sz w:val="22"/>
          <w:szCs w:val="22"/>
        </w:rPr>
        <w:t>Pöyry</w:t>
      </w:r>
      <w:proofErr w:type="spellEnd"/>
      <w:r w:rsidRPr="00C853C0">
        <w:rPr>
          <w:sz w:val="22"/>
          <w:szCs w:val="22"/>
        </w:rPr>
        <w:t xml:space="preserve"> Environment</w:t>
      </w:r>
      <w:r>
        <w:rPr>
          <w:sz w:val="22"/>
          <w:szCs w:val="22"/>
        </w:rPr>
        <w:t xml:space="preserve"> a.s., </w:t>
      </w:r>
      <w:r w:rsidR="00A507AA">
        <w:rPr>
          <w:sz w:val="22"/>
          <w:szCs w:val="22"/>
        </w:rPr>
        <w:t>2013</w:t>
      </w:r>
    </w:p>
    <w:p w:rsidR="00A507AA" w:rsidRPr="00A507AA" w:rsidRDefault="00C400A4" w:rsidP="00A507AA">
      <w:pPr>
        <w:numPr>
          <w:ilvl w:val="2"/>
          <w:numId w:val="6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ŠINDLAR s.r.o., </w:t>
      </w:r>
      <w:r w:rsidR="00A507AA">
        <w:rPr>
          <w:sz w:val="22"/>
          <w:szCs w:val="22"/>
        </w:rPr>
        <w:t>srpen 2017</w:t>
      </w:r>
    </w:p>
    <w:p w:rsidR="004D6A0F" w:rsidRPr="002B57B3" w:rsidRDefault="004D6A0F" w:rsidP="00B30D4B">
      <w:pPr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Údaje o inženýrských sítích:</w:t>
      </w:r>
    </w:p>
    <w:p w:rsidR="004D6A0F" w:rsidRPr="002B57B3" w:rsidRDefault="004D6A0F" w:rsidP="005F6D8D">
      <w:pPr>
        <w:spacing w:after="0" w:line="240" w:lineRule="auto"/>
        <w:ind w:left="709"/>
        <w:rPr>
          <w:sz w:val="22"/>
          <w:szCs w:val="22"/>
        </w:rPr>
      </w:pPr>
      <w:r w:rsidRPr="002B57B3">
        <w:rPr>
          <w:sz w:val="22"/>
          <w:szCs w:val="22"/>
        </w:rPr>
        <w:t>Údaje o inženýrských sítích v lokalitě záměru byly zajištěny obesláním jednotlivých správců inženýrských sítí. Vyjádření jsou doložena v části E – Dokladová část:</w:t>
      </w:r>
    </w:p>
    <w:p w:rsidR="00D82E9B" w:rsidRPr="002B57B3" w:rsidRDefault="00D82E9B" w:rsidP="00D82E9B">
      <w:pPr>
        <w:pStyle w:val="Odkraje"/>
        <w:numPr>
          <w:ilvl w:val="1"/>
          <w:numId w:val="6"/>
        </w:numPr>
        <w:spacing w:before="120"/>
        <w:textAlignment w:val="auto"/>
        <w:rPr>
          <w:color w:val="auto"/>
          <w:sz w:val="22"/>
          <w:szCs w:val="22"/>
        </w:rPr>
      </w:pPr>
      <w:r w:rsidRPr="002B57B3">
        <w:rPr>
          <w:color w:val="auto"/>
          <w:sz w:val="22"/>
          <w:szCs w:val="22"/>
        </w:rPr>
        <w:t>Česká telekomunikační infrastruktura a.s. (CETIN), Olšanská 2681/6, 130 00 Praha 3</w:t>
      </w:r>
    </w:p>
    <w:p w:rsidR="00D82E9B" w:rsidRPr="00D82E9B" w:rsidRDefault="00D82E9B" w:rsidP="00D82E9B">
      <w:pPr>
        <w:pStyle w:val="Odkraje"/>
        <w:numPr>
          <w:ilvl w:val="1"/>
          <w:numId w:val="6"/>
        </w:numPr>
        <w:spacing w:before="120"/>
        <w:textAlignment w:val="auto"/>
        <w:rPr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>ČEZ Distribuce</w:t>
      </w:r>
      <w:r w:rsidRPr="00D82E9B">
        <w:rPr>
          <w:rFonts w:cs="Times New Roman"/>
          <w:color w:val="auto"/>
          <w:sz w:val="22"/>
          <w:szCs w:val="22"/>
        </w:rPr>
        <w:t xml:space="preserve">, </w:t>
      </w:r>
      <w:r w:rsidRPr="00D82E9B">
        <w:rPr>
          <w:rFonts w:asciiTheme="minorHAnsi" w:hAnsiTheme="minorHAnsi" w:cs="Times New Roman"/>
          <w:color w:val="auto"/>
          <w:sz w:val="22"/>
          <w:szCs w:val="22"/>
        </w:rPr>
        <w:t xml:space="preserve">a.s., </w:t>
      </w:r>
      <w:r w:rsidRPr="00D82E9B">
        <w:rPr>
          <w:rFonts w:asciiTheme="minorHAnsi" w:hAnsiTheme="minorHAnsi" w:cs="Arial"/>
          <w:sz w:val="22"/>
          <w:szCs w:val="22"/>
        </w:rPr>
        <w:t>Děčín, Děčín IV-Podmokly, Teplická 874/8, PSČ 405 02</w:t>
      </w:r>
    </w:p>
    <w:p w:rsidR="00D82E9B" w:rsidRDefault="00D82E9B" w:rsidP="00D82E9B">
      <w:pPr>
        <w:pStyle w:val="Odkraje"/>
        <w:numPr>
          <w:ilvl w:val="1"/>
          <w:numId w:val="6"/>
        </w:numPr>
        <w:spacing w:before="120"/>
        <w:ind w:hanging="357"/>
        <w:textAlignment w:val="auto"/>
        <w:rPr>
          <w:rFonts w:cs="Times New Roman"/>
          <w:color w:val="auto"/>
          <w:sz w:val="22"/>
          <w:szCs w:val="22"/>
        </w:rPr>
      </w:pPr>
      <w:r w:rsidRPr="002B57B3">
        <w:rPr>
          <w:color w:val="auto"/>
          <w:sz w:val="22"/>
          <w:szCs w:val="22"/>
        </w:rPr>
        <w:t xml:space="preserve">ČEZ ICT </w:t>
      </w:r>
      <w:proofErr w:type="spellStart"/>
      <w:r w:rsidRPr="002B57B3">
        <w:rPr>
          <w:color w:val="auto"/>
          <w:sz w:val="22"/>
          <w:szCs w:val="22"/>
        </w:rPr>
        <w:t>services</w:t>
      </w:r>
      <w:proofErr w:type="spellEnd"/>
      <w:r w:rsidRPr="002B57B3">
        <w:rPr>
          <w:color w:val="auto"/>
          <w:sz w:val="22"/>
          <w:szCs w:val="22"/>
        </w:rPr>
        <w:t xml:space="preserve"> a.s., Duhová 3/1531, 140 53 Praha 4</w:t>
      </w:r>
    </w:p>
    <w:p w:rsidR="00D82E9B" w:rsidRPr="002B57B3" w:rsidRDefault="00D82E9B" w:rsidP="00D82E9B">
      <w:pPr>
        <w:pStyle w:val="Odkraje"/>
        <w:numPr>
          <w:ilvl w:val="1"/>
          <w:numId w:val="6"/>
        </w:numPr>
        <w:spacing w:before="120"/>
        <w:textAlignment w:val="auto"/>
        <w:rPr>
          <w:color w:val="auto"/>
          <w:sz w:val="22"/>
          <w:szCs w:val="22"/>
        </w:rPr>
      </w:pPr>
      <w:r w:rsidRPr="002B57B3">
        <w:rPr>
          <w:color w:val="auto"/>
          <w:sz w:val="22"/>
          <w:szCs w:val="22"/>
        </w:rPr>
        <w:t>RWE Distribuční služby, s.r.o., Plynárenská 499/1, 657 02 Brno</w:t>
      </w:r>
    </w:p>
    <w:p w:rsidR="00D82E9B" w:rsidRPr="00D82E9B" w:rsidRDefault="00D82E9B" w:rsidP="00D82E9B">
      <w:pPr>
        <w:pStyle w:val="Odkraje"/>
        <w:numPr>
          <w:ilvl w:val="1"/>
          <w:numId w:val="6"/>
        </w:numPr>
        <w:spacing w:before="120"/>
        <w:ind w:hanging="357"/>
        <w:textAlignment w:val="auto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lastRenderedPageBreak/>
        <w:t>Státní pozemkový úřad, Husinecká 1024/11a, 130 00 Praha 3</w:t>
      </w:r>
    </w:p>
    <w:p w:rsidR="00D82E9B" w:rsidRPr="002B57B3" w:rsidRDefault="00D82E9B" w:rsidP="00D82E9B">
      <w:pPr>
        <w:pStyle w:val="Odkraje"/>
        <w:numPr>
          <w:ilvl w:val="1"/>
          <w:numId w:val="6"/>
        </w:numPr>
        <w:spacing w:before="120"/>
        <w:textAlignment w:val="auto"/>
        <w:rPr>
          <w:color w:val="auto"/>
          <w:sz w:val="22"/>
          <w:szCs w:val="22"/>
        </w:rPr>
      </w:pPr>
      <w:r w:rsidRPr="002B57B3">
        <w:rPr>
          <w:color w:val="auto"/>
          <w:sz w:val="22"/>
          <w:szCs w:val="22"/>
        </w:rPr>
        <w:t>ČEPS a.s., Elektrárenská 774/2, 101 52 Praha 10</w:t>
      </w:r>
    </w:p>
    <w:p w:rsidR="00D82E9B" w:rsidRDefault="00D82E9B" w:rsidP="005F6D8D">
      <w:pPr>
        <w:pStyle w:val="Odkraje"/>
        <w:numPr>
          <w:ilvl w:val="1"/>
          <w:numId w:val="6"/>
        </w:numPr>
        <w:spacing w:before="120"/>
        <w:ind w:hanging="357"/>
        <w:textAlignment w:val="auto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>Elektrárny Opatovice</w:t>
      </w:r>
    </w:p>
    <w:p w:rsidR="00D82E9B" w:rsidRDefault="00D82E9B" w:rsidP="00D82E9B">
      <w:pPr>
        <w:pStyle w:val="Odkraje"/>
        <w:numPr>
          <w:ilvl w:val="1"/>
          <w:numId w:val="6"/>
        </w:numPr>
        <w:spacing w:before="120"/>
        <w:textAlignment w:val="auto"/>
        <w:rPr>
          <w:color w:val="auto"/>
          <w:sz w:val="22"/>
          <w:szCs w:val="22"/>
        </w:rPr>
      </w:pPr>
      <w:r w:rsidRPr="002B57B3">
        <w:rPr>
          <w:color w:val="auto"/>
          <w:sz w:val="22"/>
          <w:szCs w:val="22"/>
        </w:rPr>
        <w:t xml:space="preserve">MERO </w:t>
      </w:r>
      <w:r>
        <w:rPr>
          <w:color w:val="auto"/>
          <w:sz w:val="22"/>
          <w:szCs w:val="22"/>
        </w:rPr>
        <w:t xml:space="preserve">ČR </w:t>
      </w:r>
      <w:r w:rsidRPr="002B57B3">
        <w:rPr>
          <w:color w:val="auto"/>
          <w:sz w:val="22"/>
          <w:szCs w:val="22"/>
        </w:rPr>
        <w:t xml:space="preserve">a.s., Veltruská 748, 278 01 Kralupy nad Vltavou </w:t>
      </w:r>
    </w:p>
    <w:p w:rsidR="00D82E9B" w:rsidRPr="00D82E9B" w:rsidRDefault="00D82E9B" w:rsidP="00D82E9B">
      <w:pPr>
        <w:pStyle w:val="Odkraje"/>
        <w:numPr>
          <w:ilvl w:val="1"/>
          <w:numId w:val="6"/>
        </w:numPr>
        <w:spacing w:before="120"/>
        <w:textAlignment w:val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Sekce ekonomická a majetková Ministerstva obrany odbor ochrany územních zájmů, </w:t>
      </w:r>
      <w:proofErr w:type="spellStart"/>
      <w:r>
        <w:rPr>
          <w:color w:val="auto"/>
          <w:sz w:val="22"/>
          <w:szCs w:val="22"/>
        </w:rPr>
        <w:t>Tychova</w:t>
      </w:r>
      <w:proofErr w:type="spellEnd"/>
      <w:r>
        <w:rPr>
          <w:color w:val="auto"/>
          <w:sz w:val="22"/>
          <w:szCs w:val="22"/>
        </w:rPr>
        <w:t xml:space="preserve"> 1, Praha 6, 160 01</w:t>
      </w:r>
    </w:p>
    <w:p w:rsidR="00B13732" w:rsidRPr="00D82E9B" w:rsidRDefault="00B13732" w:rsidP="005F6D8D">
      <w:pPr>
        <w:pStyle w:val="Odkraje"/>
        <w:numPr>
          <w:ilvl w:val="1"/>
          <w:numId w:val="6"/>
        </w:numPr>
        <w:spacing w:before="120"/>
        <w:ind w:hanging="357"/>
        <w:textAlignment w:val="auto"/>
        <w:rPr>
          <w:rFonts w:cs="Times New Roman"/>
          <w:color w:val="auto"/>
          <w:sz w:val="22"/>
          <w:szCs w:val="22"/>
        </w:rPr>
      </w:pPr>
      <w:r w:rsidRPr="002B57B3">
        <w:rPr>
          <w:color w:val="auto"/>
          <w:sz w:val="22"/>
          <w:szCs w:val="22"/>
        </w:rPr>
        <w:t>NET4GAS, s.r.o., Kavčí hory Office Park, Na Hřebenech II 8/1718, 140  21 Praha 4 – Nusle</w:t>
      </w:r>
    </w:p>
    <w:p w:rsidR="00D82E9B" w:rsidRPr="00D82E9B" w:rsidRDefault="00D82E9B" w:rsidP="00D82E9B">
      <w:pPr>
        <w:pStyle w:val="Odkraje"/>
        <w:numPr>
          <w:ilvl w:val="1"/>
          <w:numId w:val="6"/>
        </w:numPr>
        <w:spacing w:before="120"/>
        <w:jc w:val="left"/>
        <w:textAlignment w:val="auto"/>
        <w:rPr>
          <w:rFonts w:asciiTheme="minorHAnsi" w:hAnsiTheme="minorHAnsi" w:cs="ArialMT"/>
          <w:color w:val="auto"/>
          <w:sz w:val="22"/>
          <w:szCs w:val="22"/>
        </w:rPr>
      </w:pPr>
      <w:r w:rsidRPr="00D82E9B">
        <w:rPr>
          <w:color w:val="auto"/>
          <w:sz w:val="22"/>
          <w:szCs w:val="22"/>
        </w:rPr>
        <w:t>Národní památkový ústav, Okružní 418, Jaroměř - Josefov, 551 02</w:t>
      </w:r>
    </w:p>
    <w:p w:rsidR="00D82E9B" w:rsidRPr="00D82E9B" w:rsidRDefault="00D82E9B" w:rsidP="00D82E9B">
      <w:pPr>
        <w:pStyle w:val="Odkraje"/>
        <w:numPr>
          <w:ilvl w:val="1"/>
          <w:numId w:val="6"/>
        </w:numPr>
        <w:spacing w:before="120"/>
        <w:jc w:val="left"/>
        <w:textAlignment w:val="auto"/>
        <w:rPr>
          <w:rFonts w:asciiTheme="minorHAnsi" w:hAnsiTheme="minorHAnsi" w:cs="ArialMT"/>
          <w:color w:val="auto"/>
          <w:sz w:val="22"/>
          <w:szCs w:val="22"/>
        </w:rPr>
      </w:pPr>
      <w:r w:rsidRPr="00D82E9B">
        <w:rPr>
          <w:color w:val="auto"/>
          <w:sz w:val="22"/>
          <w:szCs w:val="22"/>
        </w:rPr>
        <w:t>Obec Provodov</w:t>
      </w:r>
    </w:p>
    <w:p w:rsidR="00D82E9B" w:rsidRPr="00D82E9B" w:rsidRDefault="00D82E9B" w:rsidP="00D82E9B">
      <w:pPr>
        <w:pStyle w:val="Odkraje"/>
        <w:numPr>
          <w:ilvl w:val="1"/>
          <w:numId w:val="6"/>
        </w:numPr>
        <w:spacing w:before="120"/>
        <w:jc w:val="left"/>
        <w:textAlignment w:val="auto"/>
        <w:rPr>
          <w:rFonts w:asciiTheme="minorHAnsi" w:hAnsiTheme="minorHAnsi" w:cs="ArialMT"/>
          <w:color w:val="auto"/>
          <w:sz w:val="22"/>
          <w:szCs w:val="22"/>
        </w:rPr>
      </w:pPr>
      <w:r w:rsidRPr="00D82E9B">
        <w:rPr>
          <w:rFonts w:asciiTheme="minorHAnsi" w:hAnsiTheme="minorHAnsi"/>
          <w:color w:val="auto"/>
          <w:sz w:val="22"/>
          <w:szCs w:val="22"/>
        </w:rPr>
        <w:t xml:space="preserve">Krajské ředitelství policie Královéhradeckého kraje, </w:t>
      </w:r>
      <w:r w:rsidRPr="00D82E9B">
        <w:rPr>
          <w:rFonts w:asciiTheme="minorHAnsi" w:hAnsiTheme="minorHAnsi" w:cs="ArialMT"/>
          <w:sz w:val="22"/>
          <w:szCs w:val="22"/>
        </w:rPr>
        <w:t>Ulrichovo náměstí 810/4 501 01 Hradec Králové</w:t>
      </w:r>
    </w:p>
    <w:p w:rsidR="00D82E9B" w:rsidRPr="006F6FC9" w:rsidRDefault="00D82E9B" w:rsidP="006F6FC9">
      <w:pPr>
        <w:pStyle w:val="Odkraje"/>
        <w:numPr>
          <w:ilvl w:val="1"/>
          <w:numId w:val="6"/>
        </w:numPr>
        <w:spacing w:before="120"/>
        <w:textAlignment w:val="auto"/>
        <w:rPr>
          <w:color w:val="auto"/>
          <w:sz w:val="22"/>
          <w:szCs w:val="22"/>
        </w:rPr>
      </w:pPr>
      <w:r w:rsidRPr="002B57B3">
        <w:rPr>
          <w:color w:val="auto"/>
          <w:sz w:val="22"/>
          <w:szCs w:val="22"/>
        </w:rPr>
        <w:t>České radiokomunikace a.s., OTO Strahov, U Nákladového nádraží 3144, 130 00</w:t>
      </w:r>
      <w:r w:rsidR="006F6FC9">
        <w:rPr>
          <w:color w:val="auto"/>
          <w:sz w:val="22"/>
          <w:szCs w:val="22"/>
        </w:rPr>
        <w:br/>
      </w:r>
      <w:r w:rsidRPr="006F6FC9">
        <w:rPr>
          <w:color w:val="auto"/>
          <w:sz w:val="22"/>
          <w:szCs w:val="22"/>
        </w:rPr>
        <w:t>Praha 3</w:t>
      </w:r>
    </w:p>
    <w:p w:rsidR="00D82E9B" w:rsidRPr="002B57B3" w:rsidRDefault="00D82E9B" w:rsidP="00D82E9B">
      <w:pPr>
        <w:pStyle w:val="Odkraje"/>
        <w:numPr>
          <w:ilvl w:val="1"/>
          <w:numId w:val="6"/>
        </w:numPr>
        <w:spacing w:before="120"/>
        <w:textAlignment w:val="auto"/>
        <w:rPr>
          <w:color w:val="auto"/>
          <w:sz w:val="22"/>
          <w:szCs w:val="22"/>
        </w:rPr>
      </w:pPr>
      <w:r w:rsidRPr="002B57B3">
        <w:rPr>
          <w:color w:val="auto"/>
          <w:sz w:val="22"/>
          <w:szCs w:val="22"/>
        </w:rPr>
        <w:t>T – Mobile, Tomíčkova 2144/1, 149 00 Praha 4</w:t>
      </w:r>
    </w:p>
    <w:p w:rsidR="00D82E9B" w:rsidRPr="002B57B3" w:rsidRDefault="00D82E9B" w:rsidP="00D82E9B">
      <w:pPr>
        <w:pStyle w:val="Odkraje"/>
        <w:numPr>
          <w:ilvl w:val="1"/>
          <w:numId w:val="6"/>
        </w:numPr>
        <w:spacing w:before="120"/>
        <w:textAlignment w:val="auto"/>
        <w:rPr>
          <w:color w:val="auto"/>
          <w:sz w:val="22"/>
          <w:szCs w:val="22"/>
        </w:rPr>
      </w:pPr>
      <w:r w:rsidRPr="002B57B3">
        <w:rPr>
          <w:color w:val="auto"/>
          <w:sz w:val="22"/>
          <w:szCs w:val="22"/>
        </w:rPr>
        <w:t>Vodafone Czech Republic a.s., Technická dokumentace, Vinohradská 167, 100 00 Praha 10</w:t>
      </w:r>
    </w:p>
    <w:p w:rsidR="004D6A0F" w:rsidRPr="002B57B3" w:rsidRDefault="004D6A0F" w:rsidP="0027257C">
      <w:pPr>
        <w:keepNext/>
        <w:numPr>
          <w:ilvl w:val="0"/>
          <w:numId w:val="6"/>
        </w:numPr>
        <w:spacing w:after="0" w:line="240" w:lineRule="auto"/>
        <w:ind w:left="714" w:hanging="357"/>
        <w:rPr>
          <w:sz w:val="22"/>
          <w:szCs w:val="22"/>
        </w:rPr>
      </w:pPr>
      <w:r w:rsidRPr="002B57B3">
        <w:rPr>
          <w:sz w:val="22"/>
          <w:szCs w:val="22"/>
        </w:rPr>
        <w:t>Údaje o pozemcích: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Identifikace vlastníků (databáze Českého úřadu zeměměřičského a katastrálního, www.cuzk.cz)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Mapa katastru nemovitostí</w:t>
      </w:r>
    </w:p>
    <w:p w:rsidR="004D6A0F" w:rsidRPr="002B57B3" w:rsidRDefault="004D6A0F" w:rsidP="00B30D4B">
      <w:pPr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Projekční podklady:</w:t>
      </w:r>
    </w:p>
    <w:p w:rsidR="00F12C49" w:rsidRPr="00F12C49" w:rsidRDefault="00A507AA" w:rsidP="00F12C49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A507AA">
        <w:rPr>
          <w:rFonts w:asciiTheme="minorHAnsi" w:hAnsiTheme="minorHAnsi"/>
          <w:sz w:val="22"/>
        </w:rPr>
        <w:t>výpis z nálezové data</w:t>
      </w:r>
      <w:r>
        <w:rPr>
          <w:rFonts w:asciiTheme="minorHAnsi" w:hAnsiTheme="minorHAnsi"/>
          <w:sz w:val="22"/>
        </w:rPr>
        <w:t>báze</w:t>
      </w:r>
      <w:r w:rsidRPr="00A507AA">
        <w:rPr>
          <w:rFonts w:asciiTheme="minorHAnsi" w:hAnsiTheme="minorHAnsi"/>
          <w:sz w:val="22"/>
        </w:rPr>
        <w:t xml:space="preserve"> AOPK (podklad pro biologické posouzení)</w:t>
      </w:r>
    </w:p>
    <w:p w:rsidR="00F12C49" w:rsidRDefault="00F12C49" w:rsidP="00F12C49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Studie proveditelnosti revitalizačních opatření a zprůchodnění migračních překážek na vodních tocích, které jsou uvedeny v programu opatření Plánu oblasti povodí Horního a Středního Labe a v programu opatření Plánu oblasti povodí Ohře a Dolního Labe týkající se uceleného úseku vlastního toku Dolního Labe, </w:t>
      </w:r>
      <w:proofErr w:type="spellStart"/>
      <w:r>
        <w:rPr>
          <w:sz w:val="22"/>
          <w:szCs w:val="22"/>
        </w:rPr>
        <w:t>Pöyry</w:t>
      </w:r>
      <w:proofErr w:type="spellEnd"/>
      <w:r>
        <w:rPr>
          <w:sz w:val="22"/>
          <w:szCs w:val="22"/>
        </w:rPr>
        <w:t xml:space="preserve"> Environment</w:t>
      </w:r>
      <w:r w:rsidR="00C853C0">
        <w:rPr>
          <w:sz w:val="22"/>
          <w:szCs w:val="22"/>
        </w:rPr>
        <w:t xml:space="preserve"> </w:t>
      </w:r>
      <w:r>
        <w:rPr>
          <w:sz w:val="22"/>
          <w:szCs w:val="22"/>
        </w:rPr>
        <w:t>a.s., únor 2014. Studie proveditelnosti obsahuje:</w:t>
      </w:r>
    </w:p>
    <w:p w:rsidR="00A507AA" w:rsidRPr="00F12C49" w:rsidRDefault="00A507AA" w:rsidP="00F12C49">
      <w:pPr>
        <w:numPr>
          <w:ilvl w:val="2"/>
          <w:numId w:val="6"/>
        </w:numPr>
        <w:spacing w:after="0" w:line="240" w:lineRule="auto"/>
        <w:rPr>
          <w:sz w:val="22"/>
          <w:szCs w:val="22"/>
        </w:rPr>
      </w:pPr>
      <w:r w:rsidRPr="00F12C49">
        <w:rPr>
          <w:rFonts w:asciiTheme="minorHAnsi" w:hAnsiTheme="minorHAnsi"/>
          <w:sz w:val="22"/>
        </w:rPr>
        <w:t>Geodetické zaměření zájmové</w:t>
      </w:r>
      <w:r w:rsidR="00F12C49">
        <w:rPr>
          <w:rFonts w:asciiTheme="minorHAnsi" w:hAnsiTheme="minorHAnsi"/>
          <w:sz w:val="22"/>
        </w:rPr>
        <w:t xml:space="preserve"> lokality</w:t>
      </w:r>
    </w:p>
    <w:p w:rsidR="00F12C49" w:rsidRPr="00F12C49" w:rsidRDefault="00F12C49" w:rsidP="00F12C49">
      <w:pPr>
        <w:numPr>
          <w:ilvl w:val="2"/>
          <w:numId w:val="6"/>
        </w:numPr>
        <w:spacing w:after="0" w:line="240" w:lineRule="auto"/>
        <w:rPr>
          <w:sz w:val="22"/>
          <w:szCs w:val="22"/>
        </w:rPr>
      </w:pPr>
      <w:r>
        <w:rPr>
          <w:rFonts w:asciiTheme="minorHAnsi" w:hAnsiTheme="minorHAnsi"/>
          <w:sz w:val="22"/>
        </w:rPr>
        <w:t>IGP průzkum</w:t>
      </w:r>
    </w:p>
    <w:p w:rsidR="00F12C49" w:rsidRDefault="00F12C49" w:rsidP="00F12C49">
      <w:pPr>
        <w:numPr>
          <w:ilvl w:val="2"/>
          <w:numId w:val="6"/>
        </w:numPr>
        <w:spacing w:after="0" w:line="240" w:lineRule="auto"/>
        <w:rPr>
          <w:sz w:val="22"/>
          <w:szCs w:val="22"/>
        </w:rPr>
      </w:pPr>
      <w:r>
        <w:rPr>
          <w:rFonts w:asciiTheme="minorHAnsi" w:hAnsiTheme="minorHAnsi"/>
          <w:sz w:val="22"/>
        </w:rPr>
        <w:t>Biologické posouzení</w:t>
      </w:r>
    </w:p>
    <w:p w:rsidR="00F12C49" w:rsidRDefault="00F12C49" w:rsidP="00F12C49">
      <w:pPr>
        <w:numPr>
          <w:ilvl w:val="2"/>
          <w:numId w:val="6"/>
        </w:numPr>
        <w:spacing w:after="0" w:line="240" w:lineRule="auto"/>
        <w:rPr>
          <w:sz w:val="22"/>
          <w:szCs w:val="22"/>
        </w:rPr>
      </w:pPr>
      <w:r w:rsidRPr="00F12C49">
        <w:rPr>
          <w:rFonts w:asciiTheme="minorHAnsi" w:hAnsiTheme="minorHAnsi"/>
          <w:sz w:val="22"/>
        </w:rPr>
        <w:t>Terénní průzkum s popsanými fotkami</w:t>
      </w:r>
    </w:p>
    <w:p w:rsidR="00F12C49" w:rsidRPr="00F12C49" w:rsidRDefault="00F12C49" w:rsidP="00F12C49">
      <w:pPr>
        <w:numPr>
          <w:ilvl w:val="2"/>
          <w:numId w:val="6"/>
        </w:numPr>
        <w:spacing w:after="0" w:line="240" w:lineRule="auto"/>
        <w:rPr>
          <w:sz w:val="22"/>
          <w:szCs w:val="22"/>
        </w:rPr>
      </w:pPr>
      <w:r w:rsidRPr="00F12C49">
        <w:rPr>
          <w:rFonts w:asciiTheme="minorHAnsi" w:hAnsiTheme="minorHAnsi"/>
          <w:sz w:val="22"/>
        </w:rPr>
        <w:t>Majetkoprávní elaborát se stanovisky vlastníků</w:t>
      </w:r>
    </w:p>
    <w:p w:rsidR="00F12C49" w:rsidRPr="00F12C49" w:rsidRDefault="00F12C49" w:rsidP="00F12C49">
      <w:pPr>
        <w:numPr>
          <w:ilvl w:val="2"/>
          <w:numId w:val="6"/>
        </w:numPr>
        <w:spacing w:after="0" w:line="240" w:lineRule="auto"/>
        <w:rPr>
          <w:sz w:val="22"/>
          <w:szCs w:val="22"/>
        </w:rPr>
      </w:pPr>
      <w:r w:rsidRPr="00A507AA">
        <w:rPr>
          <w:rFonts w:asciiTheme="minorHAnsi" w:hAnsiTheme="minorHAnsi"/>
          <w:sz w:val="22"/>
        </w:rPr>
        <w:t>Projektov</w:t>
      </w:r>
      <w:r>
        <w:rPr>
          <w:rFonts w:asciiTheme="minorHAnsi" w:hAnsiTheme="minorHAnsi"/>
          <w:sz w:val="22"/>
        </w:rPr>
        <w:t>ou</w:t>
      </w:r>
      <w:r w:rsidRPr="00A507AA">
        <w:rPr>
          <w:rFonts w:asciiTheme="minorHAnsi" w:hAnsiTheme="minorHAnsi"/>
          <w:sz w:val="22"/>
        </w:rPr>
        <w:t xml:space="preserve"> dokumentac</w:t>
      </w:r>
      <w:r>
        <w:rPr>
          <w:rFonts w:asciiTheme="minorHAnsi" w:hAnsiTheme="minorHAnsi"/>
          <w:sz w:val="22"/>
        </w:rPr>
        <w:t>i</w:t>
      </w:r>
    </w:p>
    <w:p w:rsidR="00A507AA" w:rsidRPr="00A507AA" w:rsidRDefault="00A507AA" w:rsidP="00A507AA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A507AA">
        <w:rPr>
          <w:rFonts w:asciiTheme="minorHAnsi" w:hAnsiTheme="minorHAnsi"/>
          <w:sz w:val="22"/>
        </w:rPr>
        <w:t>Geodetick</w:t>
      </w:r>
      <w:r>
        <w:rPr>
          <w:rFonts w:asciiTheme="minorHAnsi" w:hAnsiTheme="minorHAnsi"/>
          <w:sz w:val="22"/>
        </w:rPr>
        <w:t>é zaměření zájmové lokality, ŠINDLAR s.r.o., Hradec Králové, srpen 2017</w:t>
      </w:r>
    </w:p>
    <w:p w:rsidR="00C853C0" w:rsidRDefault="00A507AA" w:rsidP="00C853C0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 xml:space="preserve">Hydrologická data pro vodní tok </w:t>
      </w:r>
      <w:r w:rsidR="002C5B13">
        <w:rPr>
          <w:sz w:val="22"/>
          <w:szCs w:val="22"/>
        </w:rPr>
        <w:t>Rozkoš</w:t>
      </w:r>
      <w:r w:rsidRPr="002B57B3">
        <w:rPr>
          <w:sz w:val="22"/>
          <w:szCs w:val="22"/>
        </w:rPr>
        <w:t>, ČHMÚ Hradec Králové, 201</w:t>
      </w:r>
      <w:r w:rsidR="002C5B13">
        <w:rPr>
          <w:sz w:val="22"/>
          <w:szCs w:val="22"/>
        </w:rPr>
        <w:t>7</w:t>
      </w:r>
    </w:p>
    <w:p w:rsidR="00C853C0" w:rsidRDefault="00C853C0" w:rsidP="00C853C0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C853C0">
        <w:rPr>
          <w:sz w:val="22"/>
          <w:szCs w:val="22"/>
        </w:rPr>
        <w:t>Manipulační řád vodního díla Rozkoš, Povodí Labe, Hradec Králové, červenec 2007, revize – prosinec 2012, aktualizace úvodní části 2016</w:t>
      </w:r>
    </w:p>
    <w:p w:rsidR="00A507AA" w:rsidRDefault="00C853C0" w:rsidP="00C853C0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C853C0">
        <w:rPr>
          <w:sz w:val="22"/>
          <w:szCs w:val="22"/>
        </w:rPr>
        <w:t xml:space="preserve">Investiční záměr Rozkoš, </w:t>
      </w:r>
      <w:proofErr w:type="spellStart"/>
      <w:r w:rsidRPr="00C853C0">
        <w:rPr>
          <w:sz w:val="22"/>
          <w:szCs w:val="22"/>
        </w:rPr>
        <w:t>Domkov</w:t>
      </w:r>
      <w:proofErr w:type="spellEnd"/>
      <w:r w:rsidRPr="00C853C0">
        <w:rPr>
          <w:sz w:val="22"/>
          <w:szCs w:val="22"/>
        </w:rPr>
        <w:t xml:space="preserve">, revitalizace koryta, </w:t>
      </w:r>
      <w:proofErr w:type="spellStart"/>
      <w:r w:rsidRPr="00C853C0">
        <w:rPr>
          <w:sz w:val="22"/>
          <w:szCs w:val="22"/>
        </w:rPr>
        <w:t>Pöyry</w:t>
      </w:r>
      <w:proofErr w:type="spellEnd"/>
      <w:r w:rsidRPr="00C853C0">
        <w:rPr>
          <w:sz w:val="22"/>
          <w:szCs w:val="22"/>
        </w:rPr>
        <w:t xml:space="preserve"> Environment</w:t>
      </w:r>
      <w:r w:rsidR="00C400A4">
        <w:rPr>
          <w:sz w:val="22"/>
          <w:szCs w:val="22"/>
        </w:rPr>
        <w:t xml:space="preserve"> </w:t>
      </w:r>
      <w:r w:rsidRPr="00C853C0">
        <w:rPr>
          <w:sz w:val="22"/>
          <w:szCs w:val="22"/>
        </w:rPr>
        <w:t>a.s.,</w:t>
      </w:r>
      <w:r w:rsidR="00C400A4">
        <w:rPr>
          <w:sz w:val="22"/>
          <w:szCs w:val="22"/>
        </w:rPr>
        <w:t xml:space="preserve"> </w:t>
      </w:r>
      <w:r w:rsidRPr="00C853C0">
        <w:rPr>
          <w:sz w:val="22"/>
          <w:szCs w:val="22"/>
        </w:rPr>
        <w:t>2012</w:t>
      </w:r>
    </w:p>
    <w:p w:rsidR="00C853C0" w:rsidRPr="00C853C0" w:rsidRDefault="00C853C0" w:rsidP="00C853C0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A507AA">
        <w:rPr>
          <w:rFonts w:asciiTheme="minorHAnsi" w:hAnsiTheme="minorHAnsi"/>
          <w:sz w:val="22"/>
        </w:rPr>
        <w:lastRenderedPageBreak/>
        <w:t>Stanovisko AOPK ČR k dokončené akci financované za účasti OPŽP_20150817</w:t>
      </w:r>
      <w:r>
        <w:rPr>
          <w:rFonts w:asciiTheme="minorHAnsi" w:hAnsiTheme="minorHAnsi"/>
          <w:sz w:val="22"/>
        </w:rPr>
        <w:t>, červenec 2015</w:t>
      </w:r>
    </w:p>
    <w:p w:rsidR="00C853C0" w:rsidRPr="00C853C0" w:rsidRDefault="00C853C0" w:rsidP="00C853C0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Záznam kolísání hladiny Rozkoš jižní nádrž 1978-2017</w:t>
      </w:r>
    </w:p>
    <w:p w:rsidR="004D6A0F" w:rsidRPr="002B57B3" w:rsidRDefault="004D6A0F" w:rsidP="0027257C">
      <w:pPr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Ostatní podklady: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Zákon č. 114/1992 Sb., o ochraně přírody a krajiny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Zákon č. 458/1992 Sb., o státní správě ve vodním hospodářství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Zákon č. 254/2001 Sb., Zákon o vodách a o změně některých zákonů (vodní zákon)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 xml:space="preserve">Zákon č. 20/2004 Sb. Zákon, kterým se mění zákon č. 254/2001 Sb., o vodách </w:t>
      </w:r>
      <w:r w:rsidR="00213F6E">
        <w:rPr>
          <w:sz w:val="22"/>
          <w:szCs w:val="22"/>
        </w:rPr>
        <w:br/>
      </w:r>
      <w:r w:rsidRPr="002B57B3">
        <w:rPr>
          <w:sz w:val="22"/>
          <w:szCs w:val="22"/>
        </w:rPr>
        <w:t xml:space="preserve">a o změně některých zákonů (vodní zákon), ve znění pozdějších předpisů, a zákon </w:t>
      </w:r>
      <w:r w:rsidR="00213F6E">
        <w:rPr>
          <w:sz w:val="22"/>
          <w:szCs w:val="22"/>
        </w:rPr>
        <w:br/>
      </w:r>
      <w:r w:rsidRPr="002B57B3">
        <w:rPr>
          <w:sz w:val="22"/>
          <w:szCs w:val="22"/>
        </w:rPr>
        <w:t xml:space="preserve">č. 239/2000 Sb., o integrovaném záchranném systému a o změně některých zákonů, ve znění pozdějších předpisů 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Zákon 183/2006 Sb. o územním plánování a stavebním řádu (stavební zákon) v platném znění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Zákon 100/2001 Sb. o posuzování vlivů na ŽP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Zákon 309/2006 Sb. BOZP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Zákon 289/1995 Sb. Lesní zákon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Vyhláška  499/2006 Sb., o dokumentaci staveb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ČSN 75 0101 Vodní hospodářství – základní terminologie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ČSN 75 0121 Vodní hospodářství - terminologie vodních toků</w:t>
      </w:r>
    </w:p>
    <w:p w:rsidR="004D6A0F" w:rsidRPr="002B57B3" w:rsidRDefault="004D6A0F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ČSN 75 2120 Kilometráž vodních toků a nádrží</w:t>
      </w:r>
    </w:p>
    <w:p w:rsidR="00C400A4" w:rsidRDefault="004D6A0F" w:rsidP="00C400A4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2B57B3">
        <w:rPr>
          <w:sz w:val="22"/>
          <w:szCs w:val="22"/>
        </w:rPr>
        <w:t>ČSN 75 2410 Malé vodní nádrže</w:t>
      </w:r>
    </w:p>
    <w:p w:rsidR="004D6A0F" w:rsidRPr="00C400A4" w:rsidRDefault="004D6A0F" w:rsidP="00C400A4">
      <w:pPr>
        <w:numPr>
          <w:ilvl w:val="1"/>
          <w:numId w:val="6"/>
        </w:numPr>
        <w:spacing w:after="0" w:line="240" w:lineRule="auto"/>
        <w:rPr>
          <w:sz w:val="22"/>
          <w:szCs w:val="22"/>
        </w:rPr>
      </w:pPr>
      <w:r w:rsidRPr="00C400A4">
        <w:rPr>
          <w:sz w:val="22"/>
          <w:szCs w:val="22"/>
        </w:rPr>
        <w:t xml:space="preserve">ČSN 73 6532 Vodní hospodářství. Názvosloví </w:t>
      </w:r>
      <w:proofErr w:type="spellStart"/>
      <w:r w:rsidRPr="00C400A4">
        <w:rPr>
          <w:sz w:val="22"/>
          <w:szCs w:val="22"/>
        </w:rPr>
        <w:t>hydrologieprostorové</w:t>
      </w:r>
      <w:proofErr w:type="spellEnd"/>
      <w:r w:rsidRPr="00C400A4">
        <w:rPr>
          <w:sz w:val="22"/>
          <w:szCs w:val="22"/>
        </w:rPr>
        <w:t xml:space="preserve"> modely a projekční práce - SW Atlas DMT, verze 6.4.2</w:t>
      </w:r>
    </w:p>
    <w:p w:rsidR="00552F97" w:rsidRPr="0049222E" w:rsidRDefault="00552F97" w:rsidP="00A924E1">
      <w:pPr>
        <w:widowControl w:val="0"/>
        <w:spacing w:before="0" w:after="0" w:line="240" w:lineRule="auto"/>
        <w:ind w:left="720"/>
        <w:rPr>
          <w:sz w:val="22"/>
          <w:szCs w:val="22"/>
          <w:highlight w:val="darkGray"/>
        </w:rPr>
      </w:pPr>
    </w:p>
    <w:p w:rsidR="00552F97" w:rsidRDefault="00552F97" w:rsidP="004F0DCD">
      <w:pPr>
        <w:spacing w:before="0" w:after="0" w:line="20" w:lineRule="atLeast"/>
        <w:ind w:left="567"/>
        <w:rPr>
          <w:sz w:val="22"/>
          <w:szCs w:val="22"/>
          <w:highlight w:val="darkGray"/>
        </w:rPr>
      </w:pPr>
    </w:p>
    <w:p w:rsidR="00A924E1" w:rsidRDefault="00A924E1" w:rsidP="004F0DCD">
      <w:pPr>
        <w:spacing w:before="0" w:after="0" w:line="20" w:lineRule="atLeast"/>
        <w:ind w:left="567"/>
        <w:rPr>
          <w:sz w:val="22"/>
          <w:szCs w:val="22"/>
          <w:highlight w:val="darkGray"/>
        </w:rPr>
      </w:pPr>
    </w:p>
    <w:p w:rsidR="00A924E1" w:rsidRPr="0049222E" w:rsidRDefault="00A924E1" w:rsidP="004F0DCD">
      <w:pPr>
        <w:spacing w:before="0" w:after="0" w:line="20" w:lineRule="atLeast"/>
        <w:ind w:left="567"/>
        <w:rPr>
          <w:sz w:val="22"/>
          <w:szCs w:val="22"/>
          <w:highlight w:val="darkGray"/>
        </w:rPr>
      </w:pPr>
    </w:p>
    <w:p w:rsidR="00552F97" w:rsidRPr="0049222E" w:rsidRDefault="00552F97" w:rsidP="004F0DCD">
      <w:pPr>
        <w:spacing w:before="0" w:after="0" w:line="20" w:lineRule="atLeast"/>
        <w:ind w:left="567"/>
        <w:rPr>
          <w:sz w:val="22"/>
          <w:szCs w:val="22"/>
          <w:highlight w:val="darkGray"/>
        </w:rPr>
      </w:pPr>
    </w:p>
    <w:p w:rsidR="004D6A0F" w:rsidRPr="007A5EE9" w:rsidRDefault="004D6A0F" w:rsidP="00552F97">
      <w:pPr>
        <w:spacing w:before="0" w:after="0" w:line="20" w:lineRule="atLeast"/>
        <w:ind w:left="5172" w:firstLine="500"/>
        <w:rPr>
          <w:b/>
          <w:bCs/>
          <w:sz w:val="22"/>
          <w:szCs w:val="22"/>
        </w:rPr>
      </w:pPr>
      <w:r w:rsidRPr="00A924E1">
        <w:rPr>
          <w:sz w:val="22"/>
          <w:szCs w:val="22"/>
        </w:rPr>
        <w:t xml:space="preserve">V Hradci Králové, </w:t>
      </w:r>
      <w:r w:rsidR="00A924E1" w:rsidRPr="00A924E1">
        <w:rPr>
          <w:sz w:val="22"/>
          <w:szCs w:val="22"/>
        </w:rPr>
        <w:t>únor 2018</w:t>
      </w:r>
    </w:p>
    <w:sectPr w:rsidR="004D6A0F" w:rsidRPr="007A5EE9" w:rsidSect="004C1165">
      <w:footerReference w:type="even" r:id="rId12"/>
      <w:footerReference w:type="default" r:id="rId13"/>
      <w:footerReference w:type="first" r:id="rId14"/>
      <w:pgSz w:w="11906" w:h="16838"/>
      <w:pgMar w:top="709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1D3" w:rsidRDefault="00C321D3" w:rsidP="00DF28FB">
      <w:pPr>
        <w:spacing w:before="0" w:after="0" w:line="240" w:lineRule="auto"/>
      </w:pPr>
      <w:r>
        <w:separator/>
      </w:r>
    </w:p>
    <w:p w:rsidR="00C321D3" w:rsidRDefault="00C321D3"/>
    <w:p w:rsidR="00C321D3" w:rsidRDefault="00C321D3"/>
    <w:p w:rsidR="00C321D3" w:rsidRDefault="00C321D3" w:rsidP="0070054B"/>
  </w:endnote>
  <w:endnote w:type="continuationSeparator" w:id="0">
    <w:p w:rsidR="00C321D3" w:rsidRDefault="00C321D3" w:rsidP="00DF28FB">
      <w:pPr>
        <w:spacing w:before="0" w:after="0" w:line="240" w:lineRule="auto"/>
      </w:pPr>
      <w:r>
        <w:continuationSeparator/>
      </w:r>
    </w:p>
    <w:p w:rsidR="00C321D3" w:rsidRDefault="00C321D3"/>
    <w:p w:rsidR="00C321D3" w:rsidRDefault="00C321D3"/>
    <w:p w:rsidR="00C321D3" w:rsidRDefault="00C321D3" w:rsidP="007005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1D3" w:rsidRDefault="00C321D3" w:rsidP="0069112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321D3" w:rsidRDefault="00C321D3" w:rsidP="009021F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1D3" w:rsidRPr="00BB58F1" w:rsidRDefault="00C321D3" w:rsidP="009021F0">
    <w:pPr>
      <w:pStyle w:val="Zpat"/>
      <w:pBdr>
        <w:top w:val="single" w:sz="4" w:space="1" w:color="D9D9D9"/>
      </w:pBdr>
      <w:ind w:right="360"/>
      <w:jc w:val="right"/>
      <w:rPr>
        <w:b/>
        <w:bCs/>
        <w:smallCaps/>
        <w:color w:val="A6A6A6"/>
        <w:spacing w:val="20"/>
        <w:sz w:val="2"/>
        <w:szCs w:val="2"/>
      </w:rPr>
    </w:pPr>
    <w:r>
      <w:rPr>
        <w:b/>
        <w:bCs/>
        <w:smallCaps/>
        <w:color w:val="A6A6A6"/>
        <w:spacing w:val="20"/>
        <w:sz w:val="2"/>
        <w:szCs w:val="2"/>
      </w:rPr>
      <w:tab/>
    </w:r>
  </w:p>
  <w:p w:rsidR="00C321D3" w:rsidRDefault="00C321D3" w:rsidP="00F324D1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>
      <w:rPr>
        <w:rStyle w:val="slostrnky"/>
        <w:caps/>
        <w:color w:val="A6A6A6"/>
        <w:spacing w:val="20"/>
        <w:sz w:val="18"/>
        <w:szCs w:val="18"/>
      </w:rPr>
      <w:t>Rozkoš, domkov, revitalizace koryta</w:t>
    </w:r>
  </w:p>
  <w:p w:rsidR="00C321D3" w:rsidRDefault="00C321D3" w:rsidP="00F324D1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 w:rsidRPr="00C66CED">
      <w:rPr>
        <w:rStyle w:val="slostrnky"/>
        <w:caps/>
        <w:color w:val="A6A6A6"/>
        <w:spacing w:val="20"/>
        <w:sz w:val="18"/>
        <w:szCs w:val="18"/>
      </w:rPr>
      <w:t>JEDNOTNÁ DOKUMENTACE KE STAVEBNÍMU POVOLENÍ A PROVÁDĚNÍ STAVBY</w:t>
    </w:r>
  </w:p>
  <w:p w:rsidR="00C321D3" w:rsidRPr="00E61B54" w:rsidRDefault="00C321D3" w:rsidP="00F324D1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>
      <w:rPr>
        <w:rStyle w:val="slostrnky"/>
        <w:caps/>
        <w:color w:val="A6A6A6"/>
        <w:spacing w:val="20"/>
        <w:sz w:val="18"/>
        <w:szCs w:val="18"/>
      </w:rPr>
      <w:t>a – průvodní zpráva</w:t>
    </w:r>
  </w:p>
  <w:p w:rsidR="00C321D3" w:rsidRPr="00823FBD" w:rsidRDefault="00C321D3" w:rsidP="00F324D1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>
      <w:rPr>
        <w:rStyle w:val="slostrnky"/>
        <w:caps/>
        <w:color w:val="A6A6A6"/>
        <w:spacing w:val="20"/>
        <w:sz w:val="18"/>
        <w:szCs w:val="18"/>
      </w:rPr>
      <w:t>02/2018</w:t>
    </w:r>
    <w:r w:rsidRPr="00823FBD">
      <w:rPr>
        <w:rStyle w:val="slostrnky"/>
        <w:caps/>
        <w:color w:val="A6A6A6"/>
        <w:spacing w:val="20"/>
        <w:sz w:val="18"/>
        <w:szCs w:val="18"/>
      </w:rPr>
      <w:t xml:space="preserve">, ŠINDLAR </w:t>
    </w:r>
    <w:r w:rsidRPr="00792ABF">
      <w:rPr>
        <w:rStyle w:val="slostrnky"/>
        <w:color w:val="A6A6A6"/>
        <w:spacing w:val="20"/>
        <w:sz w:val="18"/>
        <w:szCs w:val="18"/>
      </w:rPr>
      <w:t>s.r.o</w:t>
    </w:r>
    <w:r w:rsidRPr="00823FBD">
      <w:rPr>
        <w:rStyle w:val="slostrnky"/>
        <w:caps/>
        <w:color w:val="A6A6A6"/>
        <w:spacing w:val="20"/>
        <w:sz w:val="18"/>
        <w:szCs w:val="18"/>
      </w:rPr>
      <w:t>.</w:t>
    </w:r>
  </w:p>
  <w:p w:rsidR="00C321D3" w:rsidRPr="00750A9D" w:rsidRDefault="00C321D3" w:rsidP="00750A9D">
    <w:pPr>
      <w:pStyle w:val="Zpat"/>
      <w:jc w:val="right"/>
      <w:rPr>
        <w:caps/>
        <w:color w:val="A6A6A6"/>
        <w:spacing w:val="20"/>
        <w:sz w:val="18"/>
        <w:szCs w:val="18"/>
      </w:rPr>
    </w:pPr>
    <w:r w:rsidRPr="00D313FD">
      <w:rPr>
        <w:rStyle w:val="slostrnky"/>
        <w:caps/>
        <w:color w:val="A6A6A6"/>
        <w:spacing w:val="20"/>
        <w:sz w:val="18"/>
        <w:szCs w:val="18"/>
      </w:rPr>
      <w:fldChar w:fldCharType="begin"/>
    </w:r>
    <w:r w:rsidRPr="00D313FD">
      <w:rPr>
        <w:rStyle w:val="slostrnky"/>
        <w:caps/>
        <w:color w:val="A6A6A6"/>
        <w:spacing w:val="20"/>
        <w:sz w:val="18"/>
        <w:szCs w:val="18"/>
      </w:rPr>
      <w:instrText xml:space="preserve"> PAGE   \* MERGEFORMAT </w:instrText>
    </w:r>
    <w:r w:rsidRPr="00D313FD">
      <w:rPr>
        <w:rStyle w:val="slostrnky"/>
        <w:caps/>
        <w:color w:val="A6A6A6"/>
        <w:spacing w:val="20"/>
        <w:sz w:val="18"/>
        <w:szCs w:val="18"/>
      </w:rPr>
      <w:fldChar w:fldCharType="separate"/>
    </w:r>
    <w:r w:rsidR="00DB612B">
      <w:rPr>
        <w:rStyle w:val="slostrnky"/>
        <w:caps/>
        <w:noProof/>
        <w:color w:val="A6A6A6"/>
        <w:spacing w:val="20"/>
        <w:sz w:val="18"/>
        <w:szCs w:val="18"/>
      </w:rPr>
      <w:t>8</w:t>
    </w:r>
    <w:r w:rsidRPr="00D313FD">
      <w:rPr>
        <w:rStyle w:val="slostrnky"/>
        <w:caps/>
        <w:color w:val="A6A6A6"/>
        <w:spacing w:val="20"/>
        <w:sz w:val="18"/>
        <w:szCs w:val="18"/>
      </w:rPr>
      <w:fldChar w:fldCharType="end"/>
    </w:r>
    <w:r w:rsidRPr="00823FBD">
      <w:rPr>
        <w:rStyle w:val="slostrnky"/>
        <w:caps/>
        <w:color w:val="A6A6A6"/>
        <w:spacing w:val="20"/>
        <w:sz w:val="18"/>
        <w:szCs w:val="18"/>
      </w:rPr>
      <w:t xml:space="preserve"> | Stránka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1D3" w:rsidRDefault="00DB612B">
    <w:pPr>
      <w:pStyle w:val="Zpat"/>
    </w:pPr>
    <w:r>
      <w:rPr>
        <w:noProof/>
      </w:rPr>
      <w:pict>
        <v:rect id="Rectangle 2" o:spid="_x0000_s93186" style="position:absolute;left:0;text-align:left;margin-left:-75.05pt;margin-top:799.8pt;width:600pt;height:53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" fillcolor="#d8d8d8" stroked="f">
          <w10:wrap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93185" type="#_x0000_t202" style="position:absolute;left:0;text-align:left;margin-left:240.85pt;margin-top:3.7pt;width:11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" filled="f" stroked="f">
          <v:textbox>
            <w:txbxContent>
              <w:p w:rsidR="00C321D3" w:rsidRPr="007464B8" w:rsidRDefault="00C321D3" w:rsidP="006F7397">
                <w:pPr>
                  <w:spacing w:before="60" w:after="0"/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464B8">
                  <w:rPr>
                    <w:b/>
                    <w:bCs/>
                    <w:sz w:val="22"/>
                    <w:szCs w:val="22"/>
                  </w:rPr>
                  <w:t>www.sindlar.eu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1D3" w:rsidRDefault="00C321D3" w:rsidP="00DF28FB">
      <w:pPr>
        <w:spacing w:before="0" w:after="0" w:line="240" w:lineRule="auto"/>
      </w:pPr>
      <w:r>
        <w:separator/>
      </w:r>
    </w:p>
    <w:p w:rsidR="00C321D3" w:rsidRDefault="00C321D3"/>
    <w:p w:rsidR="00C321D3" w:rsidRDefault="00C321D3"/>
    <w:p w:rsidR="00C321D3" w:rsidRDefault="00C321D3" w:rsidP="0070054B"/>
  </w:footnote>
  <w:footnote w:type="continuationSeparator" w:id="0">
    <w:p w:rsidR="00C321D3" w:rsidRDefault="00C321D3" w:rsidP="00DF28FB">
      <w:pPr>
        <w:spacing w:before="0" w:after="0" w:line="240" w:lineRule="auto"/>
      </w:pPr>
      <w:r>
        <w:continuationSeparator/>
      </w:r>
    </w:p>
    <w:p w:rsidR="00C321D3" w:rsidRDefault="00C321D3"/>
    <w:p w:rsidR="00C321D3" w:rsidRDefault="00C321D3"/>
    <w:p w:rsidR="00C321D3" w:rsidRDefault="00C321D3" w:rsidP="0070054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2A2D660"/>
    <w:lvl w:ilvl="0">
      <w:numFmt w:val="bullet"/>
      <w:lvlText w:val="*"/>
      <w:lvlJc w:val="left"/>
    </w:lvl>
  </w:abstractNum>
  <w:abstractNum w:abstractNumId="1" w15:restartNumberingAfterBreak="0">
    <w:nsid w:val="01E90697"/>
    <w:multiLevelType w:val="hybridMultilevel"/>
    <w:tmpl w:val="2030224C"/>
    <w:lvl w:ilvl="0" w:tplc="E514DDFE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F7192"/>
    <w:multiLevelType w:val="hybridMultilevel"/>
    <w:tmpl w:val="AA10A540"/>
    <w:lvl w:ilvl="0" w:tplc="85BE3BA6">
      <w:start w:val="1"/>
      <w:numFmt w:val="decimalZero"/>
      <w:lvlText w:val="%1."/>
      <w:lvlJc w:val="left"/>
      <w:pPr>
        <w:ind w:left="1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 w15:restartNumberingAfterBreak="0">
    <w:nsid w:val="0F4F7FE2"/>
    <w:multiLevelType w:val="hybridMultilevel"/>
    <w:tmpl w:val="AF68D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A02B4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5" w15:restartNumberingAfterBreak="0">
    <w:nsid w:val="16380B26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6" w15:restartNumberingAfterBreak="0">
    <w:nsid w:val="1B472EAF"/>
    <w:multiLevelType w:val="hybridMultilevel"/>
    <w:tmpl w:val="A8881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8924210"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 w:tplc="C8924210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08ED"/>
    <w:multiLevelType w:val="hybridMultilevel"/>
    <w:tmpl w:val="1DF6A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B06DE"/>
    <w:multiLevelType w:val="hybridMultilevel"/>
    <w:tmpl w:val="4F04D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9695D"/>
    <w:multiLevelType w:val="hybridMultilevel"/>
    <w:tmpl w:val="C43A5EAA"/>
    <w:lvl w:ilvl="0" w:tplc="040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E6D589D"/>
    <w:multiLevelType w:val="hybridMultilevel"/>
    <w:tmpl w:val="81807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C8924210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B6D33"/>
    <w:multiLevelType w:val="hybridMultilevel"/>
    <w:tmpl w:val="3C2A86FE"/>
    <w:lvl w:ilvl="0" w:tplc="EAA6788E">
      <w:start w:val="1"/>
      <w:numFmt w:val="decimal"/>
      <w:pStyle w:val="Nadpis4"/>
      <w:lvlText w:val="SO 0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D3F43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3" w15:restartNumberingAfterBreak="0">
    <w:nsid w:val="37D647A7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4" w15:restartNumberingAfterBreak="0">
    <w:nsid w:val="39647919"/>
    <w:multiLevelType w:val="hybridMultilevel"/>
    <w:tmpl w:val="22F47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A06F65"/>
    <w:multiLevelType w:val="hybridMultilevel"/>
    <w:tmpl w:val="8E143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D54292"/>
    <w:multiLevelType w:val="multilevel"/>
    <w:tmpl w:val="301E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9DE0916"/>
    <w:multiLevelType w:val="hybridMultilevel"/>
    <w:tmpl w:val="0608BE74"/>
    <w:lvl w:ilvl="0" w:tplc="50AC6A18">
      <w:start w:val="1"/>
      <w:numFmt w:val="decimal"/>
      <w:pStyle w:val="Nadpis2"/>
      <w:lvlText w:val="A.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4E4AC7C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060988A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70800"/>
    <w:multiLevelType w:val="hybridMultilevel"/>
    <w:tmpl w:val="0A2449CA"/>
    <w:lvl w:ilvl="0" w:tplc="04050001">
      <w:start w:val="1"/>
      <w:numFmt w:val="decimal"/>
      <w:pStyle w:val="obrazek"/>
      <w:suff w:val="space"/>
      <w:lvlText w:val="Obr.  %1: "/>
      <w:lvlJc w:val="left"/>
      <w:pPr>
        <w:ind w:left="57" w:hanging="57"/>
      </w:pPr>
      <w:rPr>
        <w:rFonts w:hint="default"/>
        <w:b w:val="0"/>
        <w:bCs w:val="0"/>
        <w:sz w:val="22"/>
        <w:szCs w:val="22"/>
      </w:rPr>
    </w:lvl>
    <w:lvl w:ilvl="1" w:tplc="04050003">
      <w:start w:val="1"/>
      <w:numFmt w:val="lowerLetter"/>
      <w:lvlText w:val="%2."/>
      <w:lvlJc w:val="left"/>
      <w:pPr>
        <w:ind w:left="1797" w:hanging="360"/>
      </w:pPr>
    </w:lvl>
    <w:lvl w:ilvl="2" w:tplc="04050005">
      <w:start w:val="1"/>
      <w:numFmt w:val="lowerRoman"/>
      <w:lvlText w:val="%3."/>
      <w:lvlJc w:val="right"/>
      <w:pPr>
        <w:ind w:left="2517" w:hanging="180"/>
      </w:pPr>
    </w:lvl>
    <w:lvl w:ilvl="3" w:tplc="04050001">
      <w:start w:val="1"/>
      <w:numFmt w:val="decimal"/>
      <w:lvlText w:val="%4."/>
      <w:lvlJc w:val="left"/>
      <w:pPr>
        <w:ind w:left="3237" w:hanging="360"/>
      </w:pPr>
    </w:lvl>
    <w:lvl w:ilvl="4" w:tplc="04050003">
      <w:start w:val="1"/>
      <w:numFmt w:val="lowerLetter"/>
      <w:lvlText w:val="%5."/>
      <w:lvlJc w:val="left"/>
      <w:pPr>
        <w:ind w:left="3957" w:hanging="360"/>
      </w:pPr>
    </w:lvl>
    <w:lvl w:ilvl="5" w:tplc="04050005">
      <w:start w:val="1"/>
      <w:numFmt w:val="lowerRoman"/>
      <w:lvlText w:val="%6."/>
      <w:lvlJc w:val="right"/>
      <w:pPr>
        <w:ind w:left="4677" w:hanging="180"/>
      </w:pPr>
    </w:lvl>
    <w:lvl w:ilvl="6" w:tplc="04050001">
      <w:start w:val="1"/>
      <w:numFmt w:val="decimal"/>
      <w:lvlText w:val="%7."/>
      <w:lvlJc w:val="left"/>
      <w:pPr>
        <w:ind w:left="5397" w:hanging="360"/>
      </w:pPr>
    </w:lvl>
    <w:lvl w:ilvl="7" w:tplc="04050003">
      <w:start w:val="1"/>
      <w:numFmt w:val="lowerLetter"/>
      <w:lvlText w:val="%8."/>
      <w:lvlJc w:val="left"/>
      <w:pPr>
        <w:ind w:left="6117" w:hanging="360"/>
      </w:pPr>
    </w:lvl>
    <w:lvl w:ilvl="8" w:tplc="04050005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56CB040C"/>
    <w:multiLevelType w:val="hybridMultilevel"/>
    <w:tmpl w:val="C1AEA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97B23"/>
    <w:multiLevelType w:val="multilevel"/>
    <w:tmpl w:val="B6FA3240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/>
      </w:pPr>
    </w:lvl>
    <w:lvl w:ilvl="2">
      <w:start w:val="1"/>
      <w:numFmt w:val="decimal"/>
      <w:lvlText w:val="%3."/>
      <w:lvlJc w:val="left"/>
      <w:pPr>
        <w:ind w:left="1440"/>
      </w:pPr>
    </w:lvl>
    <w:lvl w:ilvl="3">
      <w:start w:val="1"/>
      <w:numFmt w:val="lowerLetter"/>
      <w:lvlText w:val="%4)"/>
      <w:lvlJc w:val="left"/>
      <w:pPr>
        <w:ind w:left="2160"/>
      </w:pPr>
    </w:lvl>
    <w:lvl w:ilvl="4">
      <w:start w:val="1"/>
      <w:numFmt w:val="decimal"/>
      <w:pStyle w:val="Nadpis5"/>
      <w:lvlText w:val="(%5)"/>
      <w:lvlJc w:val="left"/>
      <w:pPr>
        <w:ind w:left="2880"/>
      </w:pPr>
    </w:lvl>
    <w:lvl w:ilvl="5">
      <w:start w:val="1"/>
      <w:numFmt w:val="lowerLetter"/>
      <w:pStyle w:val="Nadpis6"/>
      <w:lvlText w:val="(%6)"/>
      <w:lvlJc w:val="left"/>
      <w:pPr>
        <w:ind w:left="3600"/>
      </w:pPr>
    </w:lvl>
    <w:lvl w:ilvl="6">
      <w:start w:val="1"/>
      <w:numFmt w:val="lowerRoman"/>
      <w:pStyle w:val="Nadpis7"/>
      <w:lvlText w:val="(%7)"/>
      <w:lvlJc w:val="left"/>
      <w:pPr>
        <w:ind w:left="4320"/>
      </w:pPr>
    </w:lvl>
    <w:lvl w:ilvl="7">
      <w:start w:val="1"/>
      <w:numFmt w:val="lowerLetter"/>
      <w:pStyle w:val="Nadpis8"/>
      <w:lvlText w:val="(%8)"/>
      <w:lvlJc w:val="left"/>
      <w:pPr>
        <w:ind w:left="5040"/>
      </w:pPr>
    </w:lvl>
    <w:lvl w:ilvl="8">
      <w:start w:val="1"/>
      <w:numFmt w:val="lowerRoman"/>
      <w:pStyle w:val="Nadpis9"/>
      <w:lvlText w:val="(%9)"/>
      <w:lvlJc w:val="left"/>
      <w:pPr>
        <w:ind w:left="5760"/>
      </w:pPr>
    </w:lvl>
  </w:abstractNum>
  <w:abstractNum w:abstractNumId="21" w15:restartNumberingAfterBreak="0">
    <w:nsid w:val="5D8452E4"/>
    <w:multiLevelType w:val="multilevel"/>
    <w:tmpl w:val="DE003BB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2" w15:restartNumberingAfterBreak="0">
    <w:nsid w:val="5E10565C"/>
    <w:multiLevelType w:val="hybridMultilevel"/>
    <w:tmpl w:val="BEA2C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756D28"/>
    <w:multiLevelType w:val="hybridMultilevel"/>
    <w:tmpl w:val="DD524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8924210"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54761"/>
    <w:multiLevelType w:val="hybridMultilevel"/>
    <w:tmpl w:val="41B4E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D75C48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26" w15:restartNumberingAfterBreak="0">
    <w:nsid w:val="681654AE"/>
    <w:multiLevelType w:val="hybridMultilevel"/>
    <w:tmpl w:val="A5AAE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F841BCC"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EB4389A"/>
    <w:multiLevelType w:val="hybridMultilevel"/>
    <w:tmpl w:val="5EB49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0C76A8"/>
    <w:multiLevelType w:val="multilevel"/>
    <w:tmpl w:val="B5620E8C"/>
    <w:lvl w:ilvl="0">
      <w:start w:val="1"/>
      <w:numFmt w:val="decimal"/>
      <w:pStyle w:val="Nadpis1"/>
      <w:lvlText w:val="A.%1."/>
      <w:lvlJc w:val="left"/>
      <w:pPr>
        <w:ind w:left="432" w:hanging="432"/>
      </w:pPr>
      <w:rPr>
        <w:rFonts w:ascii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upperLetter"/>
      <w:lvlText w:val="%2.1.1."/>
      <w:lvlJc w:val="left"/>
      <w:pPr>
        <w:ind w:left="718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</w:pPr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29" w15:restartNumberingAfterBreak="0">
    <w:nsid w:val="7D2D7596"/>
    <w:multiLevelType w:val="hybridMultilevel"/>
    <w:tmpl w:val="3A9CD6C2"/>
    <w:lvl w:ilvl="0" w:tplc="EDC65698">
      <w:start w:val="1"/>
      <w:numFmt w:val="decimalZero"/>
      <w:lvlText w:val="%1."/>
      <w:lvlJc w:val="left"/>
      <w:pPr>
        <w:ind w:left="720" w:hanging="360"/>
      </w:pPr>
      <w:rPr>
        <w:rFonts w:cs="Times New Roman"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7940DE"/>
    <w:multiLevelType w:val="multilevel"/>
    <w:tmpl w:val="CFF0CE3A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  <w:color w:val="auto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num w:numId="1">
    <w:abstractNumId w:val="20"/>
  </w:num>
  <w:num w:numId="2">
    <w:abstractNumId w:val="30"/>
  </w:num>
  <w:num w:numId="3">
    <w:abstractNumId w:val="18"/>
  </w:num>
  <w:num w:numId="4">
    <w:abstractNumId w:val="28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9" w:hanging="283"/>
        </w:pPr>
        <w:rPr>
          <w:rFonts w:ascii="Symbol" w:hAnsi="Symbol" w:cs="Symbol" w:hint="default"/>
        </w:rPr>
      </w:lvl>
    </w:lvlOverride>
  </w:num>
  <w:num w:numId="6">
    <w:abstractNumId w:val="26"/>
  </w:num>
  <w:num w:numId="7">
    <w:abstractNumId w:val="12"/>
  </w:num>
  <w:num w:numId="8">
    <w:abstractNumId w:val="17"/>
  </w:num>
  <w:num w:numId="9">
    <w:abstractNumId w:val="11"/>
  </w:num>
  <w:num w:numId="10">
    <w:abstractNumId w:val="5"/>
  </w:num>
  <w:num w:numId="11">
    <w:abstractNumId w:val="1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4"/>
  </w:num>
  <w:num w:numId="15">
    <w:abstractNumId w:val="22"/>
  </w:num>
  <w:num w:numId="16">
    <w:abstractNumId w:val="3"/>
  </w:num>
  <w:num w:numId="17">
    <w:abstractNumId w:val="19"/>
  </w:num>
  <w:num w:numId="18">
    <w:abstractNumId w:val="9"/>
  </w:num>
  <w:num w:numId="19">
    <w:abstractNumId w:val="1"/>
  </w:num>
  <w:num w:numId="20">
    <w:abstractNumId w:val="7"/>
  </w:num>
  <w:num w:numId="21">
    <w:abstractNumId w:val="27"/>
  </w:num>
  <w:num w:numId="22">
    <w:abstractNumId w:val="15"/>
  </w:num>
  <w:num w:numId="23">
    <w:abstractNumId w:val="8"/>
  </w:num>
  <w:num w:numId="24">
    <w:abstractNumId w:val="21"/>
  </w:num>
  <w:num w:numId="25">
    <w:abstractNumId w:val="14"/>
  </w:num>
  <w:num w:numId="26">
    <w:abstractNumId w:val="29"/>
  </w:num>
  <w:num w:numId="27">
    <w:abstractNumId w:val="2"/>
  </w:num>
  <w:num w:numId="28">
    <w:abstractNumId w:val="6"/>
  </w:num>
  <w:num w:numId="29">
    <w:abstractNumId w:val="10"/>
  </w:num>
  <w:num w:numId="30">
    <w:abstractNumId w:val="23"/>
  </w:num>
  <w:num w:numId="31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93188"/>
    <o:shapelayout v:ext="edit">
      <o:idmap v:ext="edit" data="9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FFC"/>
    <w:rsid w:val="000003BD"/>
    <w:rsid w:val="00000D5B"/>
    <w:rsid w:val="00001E84"/>
    <w:rsid w:val="00002672"/>
    <w:rsid w:val="000042D6"/>
    <w:rsid w:val="00005D7C"/>
    <w:rsid w:val="00005DC4"/>
    <w:rsid w:val="00006279"/>
    <w:rsid w:val="00006DE4"/>
    <w:rsid w:val="000117AC"/>
    <w:rsid w:val="000117C3"/>
    <w:rsid w:val="00012CAF"/>
    <w:rsid w:val="000142EA"/>
    <w:rsid w:val="000144AD"/>
    <w:rsid w:val="00014892"/>
    <w:rsid w:val="00014AF9"/>
    <w:rsid w:val="00016D4C"/>
    <w:rsid w:val="00017DB4"/>
    <w:rsid w:val="00017F38"/>
    <w:rsid w:val="00020CD3"/>
    <w:rsid w:val="00020F5E"/>
    <w:rsid w:val="00021790"/>
    <w:rsid w:val="00021B88"/>
    <w:rsid w:val="00023708"/>
    <w:rsid w:val="0002493B"/>
    <w:rsid w:val="00025CA4"/>
    <w:rsid w:val="00025EBD"/>
    <w:rsid w:val="00026A8C"/>
    <w:rsid w:val="00026D30"/>
    <w:rsid w:val="000272F1"/>
    <w:rsid w:val="00032DC7"/>
    <w:rsid w:val="0003373F"/>
    <w:rsid w:val="00034CA9"/>
    <w:rsid w:val="00034EF1"/>
    <w:rsid w:val="00040FC3"/>
    <w:rsid w:val="000411FA"/>
    <w:rsid w:val="00041B6F"/>
    <w:rsid w:val="00041EA3"/>
    <w:rsid w:val="00042A9A"/>
    <w:rsid w:val="00044BC2"/>
    <w:rsid w:val="000452E3"/>
    <w:rsid w:val="0004566E"/>
    <w:rsid w:val="0004590D"/>
    <w:rsid w:val="0004637D"/>
    <w:rsid w:val="00046548"/>
    <w:rsid w:val="0004655A"/>
    <w:rsid w:val="00047829"/>
    <w:rsid w:val="0004789C"/>
    <w:rsid w:val="000501E6"/>
    <w:rsid w:val="0005073A"/>
    <w:rsid w:val="00050F60"/>
    <w:rsid w:val="0005184F"/>
    <w:rsid w:val="00051872"/>
    <w:rsid w:val="00051E56"/>
    <w:rsid w:val="000523BF"/>
    <w:rsid w:val="00053205"/>
    <w:rsid w:val="00054E82"/>
    <w:rsid w:val="0005582B"/>
    <w:rsid w:val="00055E7F"/>
    <w:rsid w:val="00056454"/>
    <w:rsid w:val="000568AA"/>
    <w:rsid w:val="00056A71"/>
    <w:rsid w:val="00057B7E"/>
    <w:rsid w:val="00060C59"/>
    <w:rsid w:val="00061106"/>
    <w:rsid w:val="0006174F"/>
    <w:rsid w:val="000628B4"/>
    <w:rsid w:val="000630FE"/>
    <w:rsid w:val="00063897"/>
    <w:rsid w:val="00063935"/>
    <w:rsid w:val="00064307"/>
    <w:rsid w:val="00064497"/>
    <w:rsid w:val="00067B87"/>
    <w:rsid w:val="000727A6"/>
    <w:rsid w:val="0007296C"/>
    <w:rsid w:val="00076061"/>
    <w:rsid w:val="0008074D"/>
    <w:rsid w:val="0008172A"/>
    <w:rsid w:val="000836FE"/>
    <w:rsid w:val="000838AC"/>
    <w:rsid w:val="000843BA"/>
    <w:rsid w:val="00084B87"/>
    <w:rsid w:val="00084D88"/>
    <w:rsid w:val="000855CB"/>
    <w:rsid w:val="000856C5"/>
    <w:rsid w:val="00085C60"/>
    <w:rsid w:val="00086655"/>
    <w:rsid w:val="00086758"/>
    <w:rsid w:val="0008772A"/>
    <w:rsid w:val="000900A4"/>
    <w:rsid w:val="0009082D"/>
    <w:rsid w:val="00090D9E"/>
    <w:rsid w:val="00091FDE"/>
    <w:rsid w:val="0009361D"/>
    <w:rsid w:val="000956F4"/>
    <w:rsid w:val="00096215"/>
    <w:rsid w:val="0009698E"/>
    <w:rsid w:val="00096D3B"/>
    <w:rsid w:val="00096D92"/>
    <w:rsid w:val="0009730E"/>
    <w:rsid w:val="00097EB7"/>
    <w:rsid w:val="000A265F"/>
    <w:rsid w:val="000A2746"/>
    <w:rsid w:val="000A2DEE"/>
    <w:rsid w:val="000A34E4"/>
    <w:rsid w:val="000A3F53"/>
    <w:rsid w:val="000A6828"/>
    <w:rsid w:val="000A6D88"/>
    <w:rsid w:val="000B4B6F"/>
    <w:rsid w:val="000B551E"/>
    <w:rsid w:val="000C0C4A"/>
    <w:rsid w:val="000C385F"/>
    <w:rsid w:val="000C42AC"/>
    <w:rsid w:val="000C5AAA"/>
    <w:rsid w:val="000C7088"/>
    <w:rsid w:val="000C70E7"/>
    <w:rsid w:val="000C74DE"/>
    <w:rsid w:val="000C7694"/>
    <w:rsid w:val="000D097B"/>
    <w:rsid w:val="000D1F8A"/>
    <w:rsid w:val="000D2AD3"/>
    <w:rsid w:val="000D4FD6"/>
    <w:rsid w:val="000D507A"/>
    <w:rsid w:val="000D556E"/>
    <w:rsid w:val="000D6558"/>
    <w:rsid w:val="000D67CE"/>
    <w:rsid w:val="000D6B50"/>
    <w:rsid w:val="000D7D4D"/>
    <w:rsid w:val="000E03FB"/>
    <w:rsid w:val="000E0CC6"/>
    <w:rsid w:val="000E1C44"/>
    <w:rsid w:val="000E1F6F"/>
    <w:rsid w:val="000E369C"/>
    <w:rsid w:val="000E39A3"/>
    <w:rsid w:val="000E4083"/>
    <w:rsid w:val="000E4193"/>
    <w:rsid w:val="000E5AEE"/>
    <w:rsid w:val="000E7766"/>
    <w:rsid w:val="000F0D54"/>
    <w:rsid w:val="000F1236"/>
    <w:rsid w:val="000F21B6"/>
    <w:rsid w:val="000F2AA6"/>
    <w:rsid w:val="000F39D9"/>
    <w:rsid w:val="000F4F90"/>
    <w:rsid w:val="001001CC"/>
    <w:rsid w:val="00102727"/>
    <w:rsid w:val="00103932"/>
    <w:rsid w:val="00103F28"/>
    <w:rsid w:val="00104DB0"/>
    <w:rsid w:val="00104FAE"/>
    <w:rsid w:val="00104FE8"/>
    <w:rsid w:val="00105739"/>
    <w:rsid w:val="001066B0"/>
    <w:rsid w:val="0011042E"/>
    <w:rsid w:val="00110D40"/>
    <w:rsid w:val="001113BF"/>
    <w:rsid w:val="0011217B"/>
    <w:rsid w:val="001148F1"/>
    <w:rsid w:val="00117666"/>
    <w:rsid w:val="001201B8"/>
    <w:rsid w:val="0012133D"/>
    <w:rsid w:val="00121A51"/>
    <w:rsid w:val="00121A7B"/>
    <w:rsid w:val="00122B58"/>
    <w:rsid w:val="00123839"/>
    <w:rsid w:val="00124BAC"/>
    <w:rsid w:val="00124C53"/>
    <w:rsid w:val="001253CE"/>
    <w:rsid w:val="00125A23"/>
    <w:rsid w:val="00127668"/>
    <w:rsid w:val="00127702"/>
    <w:rsid w:val="00127ABE"/>
    <w:rsid w:val="001303CB"/>
    <w:rsid w:val="001312E1"/>
    <w:rsid w:val="00131400"/>
    <w:rsid w:val="00131607"/>
    <w:rsid w:val="00132275"/>
    <w:rsid w:val="001326B5"/>
    <w:rsid w:val="001336E9"/>
    <w:rsid w:val="00133CCB"/>
    <w:rsid w:val="00134300"/>
    <w:rsid w:val="00134803"/>
    <w:rsid w:val="00136430"/>
    <w:rsid w:val="001371D3"/>
    <w:rsid w:val="00140FDA"/>
    <w:rsid w:val="00141889"/>
    <w:rsid w:val="00146C22"/>
    <w:rsid w:val="001502C7"/>
    <w:rsid w:val="00155B88"/>
    <w:rsid w:val="0015655D"/>
    <w:rsid w:val="00156830"/>
    <w:rsid w:val="00160354"/>
    <w:rsid w:val="00161A88"/>
    <w:rsid w:val="00162E16"/>
    <w:rsid w:val="0016472D"/>
    <w:rsid w:val="00164A51"/>
    <w:rsid w:val="00164E6B"/>
    <w:rsid w:val="00165ACC"/>
    <w:rsid w:val="001672F6"/>
    <w:rsid w:val="00170331"/>
    <w:rsid w:val="00170333"/>
    <w:rsid w:val="0017117B"/>
    <w:rsid w:val="001713A1"/>
    <w:rsid w:val="00171F27"/>
    <w:rsid w:val="0017348F"/>
    <w:rsid w:val="00173862"/>
    <w:rsid w:val="00174432"/>
    <w:rsid w:val="001761F1"/>
    <w:rsid w:val="00176A5F"/>
    <w:rsid w:val="00176CE1"/>
    <w:rsid w:val="00177CB1"/>
    <w:rsid w:val="00180290"/>
    <w:rsid w:val="00180351"/>
    <w:rsid w:val="00181718"/>
    <w:rsid w:val="0018310E"/>
    <w:rsid w:val="00184BF0"/>
    <w:rsid w:val="001861AE"/>
    <w:rsid w:val="00186C3B"/>
    <w:rsid w:val="00191593"/>
    <w:rsid w:val="0019196F"/>
    <w:rsid w:val="00191F46"/>
    <w:rsid w:val="00192E48"/>
    <w:rsid w:val="00193166"/>
    <w:rsid w:val="00193ED8"/>
    <w:rsid w:val="0019411F"/>
    <w:rsid w:val="001941A7"/>
    <w:rsid w:val="0019451F"/>
    <w:rsid w:val="00194CBE"/>
    <w:rsid w:val="00196BF5"/>
    <w:rsid w:val="00196D64"/>
    <w:rsid w:val="0019798E"/>
    <w:rsid w:val="001A055D"/>
    <w:rsid w:val="001A12DF"/>
    <w:rsid w:val="001A1B1B"/>
    <w:rsid w:val="001A1B52"/>
    <w:rsid w:val="001A1CE6"/>
    <w:rsid w:val="001A37F5"/>
    <w:rsid w:val="001A4D9C"/>
    <w:rsid w:val="001B025E"/>
    <w:rsid w:val="001B177F"/>
    <w:rsid w:val="001B203E"/>
    <w:rsid w:val="001B2396"/>
    <w:rsid w:val="001B2482"/>
    <w:rsid w:val="001B2895"/>
    <w:rsid w:val="001B512D"/>
    <w:rsid w:val="001B5A52"/>
    <w:rsid w:val="001B640A"/>
    <w:rsid w:val="001B65CA"/>
    <w:rsid w:val="001B7DCE"/>
    <w:rsid w:val="001C0179"/>
    <w:rsid w:val="001C0E0F"/>
    <w:rsid w:val="001C18F0"/>
    <w:rsid w:val="001C1AF2"/>
    <w:rsid w:val="001C1D67"/>
    <w:rsid w:val="001C2B93"/>
    <w:rsid w:val="001C2E9C"/>
    <w:rsid w:val="001C2F71"/>
    <w:rsid w:val="001C3295"/>
    <w:rsid w:val="001C4437"/>
    <w:rsid w:val="001C594F"/>
    <w:rsid w:val="001C5AB3"/>
    <w:rsid w:val="001C5B60"/>
    <w:rsid w:val="001C7AA9"/>
    <w:rsid w:val="001D434D"/>
    <w:rsid w:val="001D460D"/>
    <w:rsid w:val="001D5270"/>
    <w:rsid w:val="001D5FDE"/>
    <w:rsid w:val="001D7F80"/>
    <w:rsid w:val="001E0197"/>
    <w:rsid w:val="001E0F70"/>
    <w:rsid w:val="001E157D"/>
    <w:rsid w:val="001E1961"/>
    <w:rsid w:val="001E2056"/>
    <w:rsid w:val="001E29D5"/>
    <w:rsid w:val="001E32E0"/>
    <w:rsid w:val="001E3392"/>
    <w:rsid w:val="001E3871"/>
    <w:rsid w:val="001E618F"/>
    <w:rsid w:val="001E6614"/>
    <w:rsid w:val="001F0B5C"/>
    <w:rsid w:val="001F1DE5"/>
    <w:rsid w:val="001F1EE1"/>
    <w:rsid w:val="001F3CB3"/>
    <w:rsid w:val="001F4241"/>
    <w:rsid w:val="001F4266"/>
    <w:rsid w:val="001F42A9"/>
    <w:rsid w:val="001F452B"/>
    <w:rsid w:val="001F501C"/>
    <w:rsid w:val="001F62CF"/>
    <w:rsid w:val="002012C7"/>
    <w:rsid w:val="002042C4"/>
    <w:rsid w:val="00204A56"/>
    <w:rsid w:val="00204F04"/>
    <w:rsid w:val="002052CB"/>
    <w:rsid w:val="0020570D"/>
    <w:rsid w:val="00205950"/>
    <w:rsid w:val="002067F3"/>
    <w:rsid w:val="00206A32"/>
    <w:rsid w:val="00206C2B"/>
    <w:rsid w:val="00206CB7"/>
    <w:rsid w:val="00206F7A"/>
    <w:rsid w:val="0021053B"/>
    <w:rsid w:val="002133D8"/>
    <w:rsid w:val="00213496"/>
    <w:rsid w:val="00213F6E"/>
    <w:rsid w:val="002158DC"/>
    <w:rsid w:val="00216D60"/>
    <w:rsid w:val="0021725E"/>
    <w:rsid w:val="00217B31"/>
    <w:rsid w:val="00221492"/>
    <w:rsid w:val="002236D9"/>
    <w:rsid w:val="002236FB"/>
    <w:rsid w:val="002268BD"/>
    <w:rsid w:val="00227D32"/>
    <w:rsid w:val="00227DCC"/>
    <w:rsid w:val="00227E06"/>
    <w:rsid w:val="00230601"/>
    <w:rsid w:val="00232254"/>
    <w:rsid w:val="00232E7A"/>
    <w:rsid w:val="00232EBB"/>
    <w:rsid w:val="00233425"/>
    <w:rsid w:val="002348B7"/>
    <w:rsid w:val="00235010"/>
    <w:rsid w:val="0023560E"/>
    <w:rsid w:val="00235D12"/>
    <w:rsid w:val="00236719"/>
    <w:rsid w:val="0023739C"/>
    <w:rsid w:val="0024074B"/>
    <w:rsid w:val="00241C01"/>
    <w:rsid w:val="00241C95"/>
    <w:rsid w:val="0024343D"/>
    <w:rsid w:val="00244EE2"/>
    <w:rsid w:val="00244F43"/>
    <w:rsid w:val="002478EB"/>
    <w:rsid w:val="00247EDE"/>
    <w:rsid w:val="00250BF6"/>
    <w:rsid w:val="00250FAE"/>
    <w:rsid w:val="002529A0"/>
    <w:rsid w:val="0025356F"/>
    <w:rsid w:val="0025490D"/>
    <w:rsid w:val="002612B8"/>
    <w:rsid w:val="00262476"/>
    <w:rsid w:val="00263956"/>
    <w:rsid w:val="00265BC2"/>
    <w:rsid w:val="00266963"/>
    <w:rsid w:val="0026730B"/>
    <w:rsid w:val="0027257C"/>
    <w:rsid w:val="00273CAD"/>
    <w:rsid w:val="00273EAC"/>
    <w:rsid w:val="00275210"/>
    <w:rsid w:val="002755C7"/>
    <w:rsid w:val="002755CE"/>
    <w:rsid w:val="00276B96"/>
    <w:rsid w:val="00280077"/>
    <w:rsid w:val="002813E7"/>
    <w:rsid w:val="002826B1"/>
    <w:rsid w:val="002829C2"/>
    <w:rsid w:val="002832E0"/>
    <w:rsid w:val="00283EF0"/>
    <w:rsid w:val="00286262"/>
    <w:rsid w:val="00287259"/>
    <w:rsid w:val="00291A18"/>
    <w:rsid w:val="00291EEC"/>
    <w:rsid w:val="002930AF"/>
    <w:rsid w:val="002943CF"/>
    <w:rsid w:val="00295EE2"/>
    <w:rsid w:val="00296055"/>
    <w:rsid w:val="0029706F"/>
    <w:rsid w:val="002A0EB2"/>
    <w:rsid w:val="002A1B85"/>
    <w:rsid w:val="002A1ECB"/>
    <w:rsid w:val="002A24A6"/>
    <w:rsid w:val="002A2554"/>
    <w:rsid w:val="002A297E"/>
    <w:rsid w:val="002A29E8"/>
    <w:rsid w:val="002A4434"/>
    <w:rsid w:val="002A4A1C"/>
    <w:rsid w:val="002A4BB8"/>
    <w:rsid w:val="002A4CA8"/>
    <w:rsid w:val="002A4CC4"/>
    <w:rsid w:val="002A4DD1"/>
    <w:rsid w:val="002A500C"/>
    <w:rsid w:val="002A6986"/>
    <w:rsid w:val="002A6B47"/>
    <w:rsid w:val="002A7062"/>
    <w:rsid w:val="002B20C8"/>
    <w:rsid w:val="002B2564"/>
    <w:rsid w:val="002B2C59"/>
    <w:rsid w:val="002B2DCE"/>
    <w:rsid w:val="002B315E"/>
    <w:rsid w:val="002B3F40"/>
    <w:rsid w:val="002B4790"/>
    <w:rsid w:val="002B4D86"/>
    <w:rsid w:val="002B57B3"/>
    <w:rsid w:val="002B63FF"/>
    <w:rsid w:val="002B74B1"/>
    <w:rsid w:val="002C0327"/>
    <w:rsid w:val="002C0806"/>
    <w:rsid w:val="002C259F"/>
    <w:rsid w:val="002C4AAD"/>
    <w:rsid w:val="002C56EF"/>
    <w:rsid w:val="002C5B13"/>
    <w:rsid w:val="002C62FF"/>
    <w:rsid w:val="002C6717"/>
    <w:rsid w:val="002C6D16"/>
    <w:rsid w:val="002C7423"/>
    <w:rsid w:val="002C7990"/>
    <w:rsid w:val="002C7B8A"/>
    <w:rsid w:val="002C7B9B"/>
    <w:rsid w:val="002D0A88"/>
    <w:rsid w:val="002D58E7"/>
    <w:rsid w:val="002D5B4E"/>
    <w:rsid w:val="002D5B6A"/>
    <w:rsid w:val="002D6AA9"/>
    <w:rsid w:val="002D7E88"/>
    <w:rsid w:val="002E021D"/>
    <w:rsid w:val="002E03E2"/>
    <w:rsid w:val="002E0657"/>
    <w:rsid w:val="002E1360"/>
    <w:rsid w:val="002E1851"/>
    <w:rsid w:val="002E1999"/>
    <w:rsid w:val="002E2B43"/>
    <w:rsid w:val="002E2EF8"/>
    <w:rsid w:val="002E3179"/>
    <w:rsid w:val="002E3544"/>
    <w:rsid w:val="002E3E5D"/>
    <w:rsid w:val="002E3FAC"/>
    <w:rsid w:val="002E3FF8"/>
    <w:rsid w:val="002E4FA0"/>
    <w:rsid w:val="002F07AD"/>
    <w:rsid w:val="002F12A3"/>
    <w:rsid w:val="002F33AF"/>
    <w:rsid w:val="002F4393"/>
    <w:rsid w:val="0030193E"/>
    <w:rsid w:val="003023A8"/>
    <w:rsid w:val="00304705"/>
    <w:rsid w:val="00305664"/>
    <w:rsid w:val="00305D4D"/>
    <w:rsid w:val="003061B3"/>
    <w:rsid w:val="00306593"/>
    <w:rsid w:val="00306A54"/>
    <w:rsid w:val="003118CD"/>
    <w:rsid w:val="00312356"/>
    <w:rsid w:val="0031242A"/>
    <w:rsid w:val="00312A4F"/>
    <w:rsid w:val="0031327B"/>
    <w:rsid w:val="003154A0"/>
    <w:rsid w:val="003208EA"/>
    <w:rsid w:val="003218BF"/>
    <w:rsid w:val="00321E2A"/>
    <w:rsid w:val="00322949"/>
    <w:rsid w:val="00323133"/>
    <w:rsid w:val="00323FC6"/>
    <w:rsid w:val="0032437D"/>
    <w:rsid w:val="00326885"/>
    <w:rsid w:val="00326931"/>
    <w:rsid w:val="003270D5"/>
    <w:rsid w:val="0032763C"/>
    <w:rsid w:val="00327697"/>
    <w:rsid w:val="003308EF"/>
    <w:rsid w:val="00332C34"/>
    <w:rsid w:val="0033355E"/>
    <w:rsid w:val="00337194"/>
    <w:rsid w:val="00337449"/>
    <w:rsid w:val="0034002F"/>
    <w:rsid w:val="003400F0"/>
    <w:rsid w:val="003403C6"/>
    <w:rsid w:val="00340CED"/>
    <w:rsid w:val="00340F1E"/>
    <w:rsid w:val="00340FF4"/>
    <w:rsid w:val="00341042"/>
    <w:rsid w:val="0034230D"/>
    <w:rsid w:val="0034311B"/>
    <w:rsid w:val="00343A3B"/>
    <w:rsid w:val="003443BD"/>
    <w:rsid w:val="003449C0"/>
    <w:rsid w:val="00346E6B"/>
    <w:rsid w:val="00346F08"/>
    <w:rsid w:val="00346F74"/>
    <w:rsid w:val="003513B4"/>
    <w:rsid w:val="00352646"/>
    <w:rsid w:val="00355A54"/>
    <w:rsid w:val="003565D8"/>
    <w:rsid w:val="00357EE7"/>
    <w:rsid w:val="00360B70"/>
    <w:rsid w:val="00362638"/>
    <w:rsid w:val="0036281F"/>
    <w:rsid w:val="00363537"/>
    <w:rsid w:val="0036516B"/>
    <w:rsid w:val="0036571A"/>
    <w:rsid w:val="00367706"/>
    <w:rsid w:val="00371383"/>
    <w:rsid w:val="0037206B"/>
    <w:rsid w:val="00374426"/>
    <w:rsid w:val="0037450C"/>
    <w:rsid w:val="0037492E"/>
    <w:rsid w:val="003752D2"/>
    <w:rsid w:val="00375C0A"/>
    <w:rsid w:val="00375F67"/>
    <w:rsid w:val="00376101"/>
    <w:rsid w:val="0038003B"/>
    <w:rsid w:val="003800B9"/>
    <w:rsid w:val="003801D7"/>
    <w:rsid w:val="00380424"/>
    <w:rsid w:val="00380566"/>
    <w:rsid w:val="003815FF"/>
    <w:rsid w:val="00382857"/>
    <w:rsid w:val="00382A01"/>
    <w:rsid w:val="00384279"/>
    <w:rsid w:val="0038594B"/>
    <w:rsid w:val="00387D23"/>
    <w:rsid w:val="00387F04"/>
    <w:rsid w:val="003920BA"/>
    <w:rsid w:val="00392372"/>
    <w:rsid w:val="00392675"/>
    <w:rsid w:val="003958B7"/>
    <w:rsid w:val="0039788E"/>
    <w:rsid w:val="003A1FDA"/>
    <w:rsid w:val="003A2BD6"/>
    <w:rsid w:val="003A36BD"/>
    <w:rsid w:val="003A4347"/>
    <w:rsid w:val="003A5838"/>
    <w:rsid w:val="003A6BFC"/>
    <w:rsid w:val="003A7503"/>
    <w:rsid w:val="003A7E71"/>
    <w:rsid w:val="003B09C0"/>
    <w:rsid w:val="003B0A72"/>
    <w:rsid w:val="003B0A9B"/>
    <w:rsid w:val="003B0FBC"/>
    <w:rsid w:val="003B24C3"/>
    <w:rsid w:val="003B302A"/>
    <w:rsid w:val="003B67A1"/>
    <w:rsid w:val="003B7201"/>
    <w:rsid w:val="003B734E"/>
    <w:rsid w:val="003C0261"/>
    <w:rsid w:val="003C0FB7"/>
    <w:rsid w:val="003C10B7"/>
    <w:rsid w:val="003C2622"/>
    <w:rsid w:val="003C404B"/>
    <w:rsid w:val="003C44E9"/>
    <w:rsid w:val="003C5C56"/>
    <w:rsid w:val="003C6F6D"/>
    <w:rsid w:val="003D0729"/>
    <w:rsid w:val="003D0C4B"/>
    <w:rsid w:val="003D0DDA"/>
    <w:rsid w:val="003D2F1D"/>
    <w:rsid w:val="003D33A5"/>
    <w:rsid w:val="003D3EC1"/>
    <w:rsid w:val="003D4495"/>
    <w:rsid w:val="003D5891"/>
    <w:rsid w:val="003E00CC"/>
    <w:rsid w:val="003E0D42"/>
    <w:rsid w:val="003E27BA"/>
    <w:rsid w:val="003E475F"/>
    <w:rsid w:val="003E4CBA"/>
    <w:rsid w:val="003E527D"/>
    <w:rsid w:val="003E5D15"/>
    <w:rsid w:val="003E5E89"/>
    <w:rsid w:val="003E5F75"/>
    <w:rsid w:val="003E62B5"/>
    <w:rsid w:val="003E71C9"/>
    <w:rsid w:val="003E7B8C"/>
    <w:rsid w:val="003E7F63"/>
    <w:rsid w:val="003F09CF"/>
    <w:rsid w:val="003F1F53"/>
    <w:rsid w:val="003F23B1"/>
    <w:rsid w:val="003F2696"/>
    <w:rsid w:val="003F345A"/>
    <w:rsid w:val="003F4C01"/>
    <w:rsid w:val="003F4C08"/>
    <w:rsid w:val="003F62B9"/>
    <w:rsid w:val="00400C3A"/>
    <w:rsid w:val="0040261D"/>
    <w:rsid w:val="004026ED"/>
    <w:rsid w:val="004028A0"/>
    <w:rsid w:val="00403FD3"/>
    <w:rsid w:val="0040419E"/>
    <w:rsid w:val="00404C01"/>
    <w:rsid w:val="0040509E"/>
    <w:rsid w:val="00405EF7"/>
    <w:rsid w:val="00411A9D"/>
    <w:rsid w:val="00412CA9"/>
    <w:rsid w:val="00412E93"/>
    <w:rsid w:val="00414365"/>
    <w:rsid w:val="00414F8C"/>
    <w:rsid w:val="00415B5E"/>
    <w:rsid w:val="00415D6B"/>
    <w:rsid w:val="00415F5B"/>
    <w:rsid w:val="004165FC"/>
    <w:rsid w:val="00416F79"/>
    <w:rsid w:val="004171B7"/>
    <w:rsid w:val="00417F91"/>
    <w:rsid w:val="00420FE4"/>
    <w:rsid w:val="00421678"/>
    <w:rsid w:val="004225CA"/>
    <w:rsid w:val="00422F65"/>
    <w:rsid w:val="00423B76"/>
    <w:rsid w:val="00424438"/>
    <w:rsid w:val="004248E4"/>
    <w:rsid w:val="00424C0D"/>
    <w:rsid w:val="00425818"/>
    <w:rsid w:val="0042586A"/>
    <w:rsid w:val="00425F4E"/>
    <w:rsid w:val="0042786B"/>
    <w:rsid w:val="00427EB1"/>
    <w:rsid w:val="00430394"/>
    <w:rsid w:val="0043155C"/>
    <w:rsid w:val="00433595"/>
    <w:rsid w:val="0043672D"/>
    <w:rsid w:val="00437661"/>
    <w:rsid w:val="00440B12"/>
    <w:rsid w:val="0044138C"/>
    <w:rsid w:val="00441C13"/>
    <w:rsid w:val="00442484"/>
    <w:rsid w:val="00442C1F"/>
    <w:rsid w:val="0044490D"/>
    <w:rsid w:val="004462F5"/>
    <w:rsid w:val="00446607"/>
    <w:rsid w:val="00446EDF"/>
    <w:rsid w:val="00447662"/>
    <w:rsid w:val="0044770F"/>
    <w:rsid w:val="00447DDA"/>
    <w:rsid w:val="0045046B"/>
    <w:rsid w:val="00453245"/>
    <w:rsid w:val="004532E6"/>
    <w:rsid w:val="0045482A"/>
    <w:rsid w:val="00456B01"/>
    <w:rsid w:val="004574F1"/>
    <w:rsid w:val="00457A9A"/>
    <w:rsid w:val="00460CFA"/>
    <w:rsid w:val="004614C0"/>
    <w:rsid w:val="004626B5"/>
    <w:rsid w:val="004633A3"/>
    <w:rsid w:val="00463BBD"/>
    <w:rsid w:val="004642E6"/>
    <w:rsid w:val="004648F3"/>
    <w:rsid w:val="00467BCF"/>
    <w:rsid w:val="0047166D"/>
    <w:rsid w:val="00473BEE"/>
    <w:rsid w:val="004745EB"/>
    <w:rsid w:val="0047594D"/>
    <w:rsid w:val="004759AF"/>
    <w:rsid w:val="004759E9"/>
    <w:rsid w:val="00477126"/>
    <w:rsid w:val="00477675"/>
    <w:rsid w:val="00477EA3"/>
    <w:rsid w:val="004809F2"/>
    <w:rsid w:val="00482CE9"/>
    <w:rsid w:val="004839C4"/>
    <w:rsid w:val="004840D1"/>
    <w:rsid w:val="00485AA9"/>
    <w:rsid w:val="004864B5"/>
    <w:rsid w:val="004865E1"/>
    <w:rsid w:val="00486999"/>
    <w:rsid w:val="004879CD"/>
    <w:rsid w:val="00487ECD"/>
    <w:rsid w:val="0049222E"/>
    <w:rsid w:val="00492F38"/>
    <w:rsid w:val="00493C05"/>
    <w:rsid w:val="00493EC1"/>
    <w:rsid w:val="00495158"/>
    <w:rsid w:val="0049698B"/>
    <w:rsid w:val="00496F0C"/>
    <w:rsid w:val="004972D1"/>
    <w:rsid w:val="0049731A"/>
    <w:rsid w:val="00497598"/>
    <w:rsid w:val="00497797"/>
    <w:rsid w:val="004A070F"/>
    <w:rsid w:val="004A102C"/>
    <w:rsid w:val="004A17B0"/>
    <w:rsid w:val="004A1C33"/>
    <w:rsid w:val="004A22BF"/>
    <w:rsid w:val="004A2556"/>
    <w:rsid w:val="004A3067"/>
    <w:rsid w:val="004A43E5"/>
    <w:rsid w:val="004A4484"/>
    <w:rsid w:val="004A5541"/>
    <w:rsid w:val="004B3FFD"/>
    <w:rsid w:val="004B6583"/>
    <w:rsid w:val="004B6727"/>
    <w:rsid w:val="004B6DA8"/>
    <w:rsid w:val="004C05C3"/>
    <w:rsid w:val="004C074E"/>
    <w:rsid w:val="004C0EE0"/>
    <w:rsid w:val="004C1165"/>
    <w:rsid w:val="004C41E0"/>
    <w:rsid w:val="004C449C"/>
    <w:rsid w:val="004C49B9"/>
    <w:rsid w:val="004C4F11"/>
    <w:rsid w:val="004C65BC"/>
    <w:rsid w:val="004D0C1E"/>
    <w:rsid w:val="004D121F"/>
    <w:rsid w:val="004D1627"/>
    <w:rsid w:val="004D291F"/>
    <w:rsid w:val="004D49B3"/>
    <w:rsid w:val="004D5195"/>
    <w:rsid w:val="004D5F9F"/>
    <w:rsid w:val="004D5FE6"/>
    <w:rsid w:val="004D64F4"/>
    <w:rsid w:val="004D663A"/>
    <w:rsid w:val="004D6A0F"/>
    <w:rsid w:val="004D6CF5"/>
    <w:rsid w:val="004D6D31"/>
    <w:rsid w:val="004D7840"/>
    <w:rsid w:val="004D7865"/>
    <w:rsid w:val="004D799C"/>
    <w:rsid w:val="004E0239"/>
    <w:rsid w:val="004E0B96"/>
    <w:rsid w:val="004E1079"/>
    <w:rsid w:val="004E14AB"/>
    <w:rsid w:val="004E15F2"/>
    <w:rsid w:val="004E1EED"/>
    <w:rsid w:val="004E2A54"/>
    <w:rsid w:val="004E2B42"/>
    <w:rsid w:val="004E2CD4"/>
    <w:rsid w:val="004E3848"/>
    <w:rsid w:val="004E3E94"/>
    <w:rsid w:val="004E43F3"/>
    <w:rsid w:val="004E7C07"/>
    <w:rsid w:val="004F060A"/>
    <w:rsid w:val="004F09CB"/>
    <w:rsid w:val="004F0DCD"/>
    <w:rsid w:val="004F1179"/>
    <w:rsid w:val="004F149F"/>
    <w:rsid w:val="004F7D11"/>
    <w:rsid w:val="00500CDC"/>
    <w:rsid w:val="00501659"/>
    <w:rsid w:val="005033C4"/>
    <w:rsid w:val="005033F3"/>
    <w:rsid w:val="005044FA"/>
    <w:rsid w:val="0050552F"/>
    <w:rsid w:val="005058C5"/>
    <w:rsid w:val="005077DA"/>
    <w:rsid w:val="005103D1"/>
    <w:rsid w:val="00511AF6"/>
    <w:rsid w:val="0051294C"/>
    <w:rsid w:val="00512988"/>
    <w:rsid w:val="00514466"/>
    <w:rsid w:val="00515AEC"/>
    <w:rsid w:val="0052244B"/>
    <w:rsid w:val="0052313C"/>
    <w:rsid w:val="005234B6"/>
    <w:rsid w:val="00524884"/>
    <w:rsid w:val="005249F3"/>
    <w:rsid w:val="005257B4"/>
    <w:rsid w:val="00525C1B"/>
    <w:rsid w:val="00525EC3"/>
    <w:rsid w:val="00526035"/>
    <w:rsid w:val="00526380"/>
    <w:rsid w:val="00526BE5"/>
    <w:rsid w:val="00527543"/>
    <w:rsid w:val="00527C26"/>
    <w:rsid w:val="00530CB8"/>
    <w:rsid w:val="00532380"/>
    <w:rsid w:val="00541BD5"/>
    <w:rsid w:val="00545B94"/>
    <w:rsid w:val="00545E42"/>
    <w:rsid w:val="00546D6D"/>
    <w:rsid w:val="00547AC7"/>
    <w:rsid w:val="00547D8B"/>
    <w:rsid w:val="00551EC0"/>
    <w:rsid w:val="00552945"/>
    <w:rsid w:val="00552A44"/>
    <w:rsid w:val="00552CB4"/>
    <w:rsid w:val="00552F97"/>
    <w:rsid w:val="00553DC5"/>
    <w:rsid w:val="00554924"/>
    <w:rsid w:val="00554F2F"/>
    <w:rsid w:val="00556528"/>
    <w:rsid w:val="00557839"/>
    <w:rsid w:val="00561557"/>
    <w:rsid w:val="005616F0"/>
    <w:rsid w:val="00561ACA"/>
    <w:rsid w:val="00561F2C"/>
    <w:rsid w:val="005620B7"/>
    <w:rsid w:val="005625BC"/>
    <w:rsid w:val="00562FE8"/>
    <w:rsid w:val="005631B2"/>
    <w:rsid w:val="00563FA7"/>
    <w:rsid w:val="00564C0D"/>
    <w:rsid w:val="0056532A"/>
    <w:rsid w:val="00566A39"/>
    <w:rsid w:val="00566FC2"/>
    <w:rsid w:val="005671A5"/>
    <w:rsid w:val="00567609"/>
    <w:rsid w:val="005708AB"/>
    <w:rsid w:val="0057105B"/>
    <w:rsid w:val="00572011"/>
    <w:rsid w:val="0057239F"/>
    <w:rsid w:val="00573B2E"/>
    <w:rsid w:val="0057612F"/>
    <w:rsid w:val="005764AE"/>
    <w:rsid w:val="00581F99"/>
    <w:rsid w:val="005830FB"/>
    <w:rsid w:val="0058370E"/>
    <w:rsid w:val="005844D7"/>
    <w:rsid w:val="0058492C"/>
    <w:rsid w:val="0058551A"/>
    <w:rsid w:val="00585F3F"/>
    <w:rsid w:val="005866C1"/>
    <w:rsid w:val="0059189B"/>
    <w:rsid w:val="005918BA"/>
    <w:rsid w:val="00593041"/>
    <w:rsid w:val="00593C44"/>
    <w:rsid w:val="005952D4"/>
    <w:rsid w:val="00595C66"/>
    <w:rsid w:val="00597D7B"/>
    <w:rsid w:val="005A169E"/>
    <w:rsid w:val="005A1C53"/>
    <w:rsid w:val="005A1F09"/>
    <w:rsid w:val="005A275E"/>
    <w:rsid w:val="005A35D0"/>
    <w:rsid w:val="005A4753"/>
    <w:rsid w:val="005A4D18"/>
    <w:rsid w:val="005A4E24"/>
    <w:rsid w:val="005A62B4"/>
    <w:rsid w:val="005A65A8"/>
    <w:rsid w:val="005A6695"/>
    <w:rsid w:val="005A672D"/>
    <w:rsid w:val="005A676B"/>
    <w:rsid w:val="005B1EF0"/>
    <w:rsid w:val="005B21B9"/>
    <w:rsid w:val="005B387E"/>
    <w:rsid w:val="005B3B8F"/>
    <w:rsid w:val="005B48A4"/>
    <w:rsid w:val="005B4968"/>
    <w:rsid w:val="005B503A"/>
    <w:rsid w:val="005B59A3"/>
    <w:rsid w:val="005B6214"/>
    <w:rsid w:val="005B6FAA"/>
    <w:rsid w:val="005B7540"/>
    <w:rsid w:val="005C0798"/>
    <w:rsid w:val="005C0F7F"/>
    <w:rsid w:val="005C1373"/>
    <w:rsid w:val="005C26A7"/>
    <w:rsid w:val="005C2979"/>
    <w:rsid w:val="005C2F2F"/>
    <w:rsid w:val="005C3892"/>
    <w:rsid w:val="005C432E"/>
    <w:rsid w:val="005C57AA"/>
    <w:rsid w:val="005C61D2"/>
    <w:rsid w:val="005C6714"/>
    <w:rsid w:val="005C70BC"/>
    <w:rsid w:val="005C72DA"/>
    <w:rsid w:val="005D16AE"/>
    <w:rsid w:val="005D220B"/>
    <w:rsid w:val="005D2BFC"/>
    <w:rsid w:val="005D2C84"/>
    <w:rsid w:val="005D3332"/>
    <w:rsid w:val="005D452D"/>
    <w:rsid w:val="005D699A"/>
    <w:rsid w:val="005E1329"/>
    <w:rsid w:val="005E1AAA"/>
    <w:rsid w:val="005E1D5E"/>
    <w:rsid w:val="005E1E43"/>
    <w:rsid w:val="005E27A7"/>
    <w:rsid w:val="005E2C6B"/>
    <w:rsid w:val="005E322A"/>
    <w:rsid w:val="005E5751"/>
    <w:rsid w:val="005E648B"/>
    <w:rsid w:val="005E70A6"/>
    <w:rsid w:val="005F152F"/>
    <w:rsid w:val="005F20A0"/>
    <w:rsid w:val="005F218C"/>
    <w:rsid w:val="005F2809"/>
    <w:rsid w:val="005F2DC8"/>
    <w:rsid w:val="005F3F61"/>
    <w:rsid w:val="005F593D"/>
    <w:rsid w:val="005F5BD6"/>
    <w:rsid w:val="005F6931"/>
    <w:rsid w:val="005F6D8D"/>
    <w:rsid w:val="005F7ADB"/>
    <w:rsid w:val="00600232"/>
    <w:rsid w:val="00603479"/>
    <w:rsid w:val="006037B1"/>
    <w:rsid w:val="00604EE8"/>
    <w:rsid w:val="006069AB"/>
    <w:rsid w:val="00606CEF"/>
    <w:rsid w:val="00610A13"/>
    <w:rsid w:val="00611596"/>
    <w:rsid w:val="006115B7"/>
    <w:rsid w:val="00611B8A"/>
    <w:rsid w:val="00612BE1"/>
    <w:rsid w:val="006137D5"/>
    <w:rsid w:val="006158E0"/>
    <w:rsid w:val="0061681F"/>
    <w:rsid w:val="00616840"/>
    <w:rsid w:val="006228BA"/>
    <w:rsid w:val="00622C6C"/>
    <w:rsid w:val="0062358E"/>
    <w:rsid w:val="00624911"/>
    <w:rsid w:val="00626714"/>
    <w:rsid w:val="00626D74"/>
    <w:rsid w:val="00627524"/>
    <w:rsid w:val="00627F00"/>
    <w:rsid w:val="00630E46"/>
    <w:rsid w:val="00630E89"/>
    <w:rsid w:val="00630E8B"/>
    <w:rsid w:val="00631572"/>
    <w:rsid w:val="006317A6"/>
    <w:rsid w:val="00631827"/>
    <w:rsid w:val="0063189E"/>
    <w:rsid w:val="006319F5"/>
    <w:rsid w:val="00631A59"/>
    <w:rsid w:val="0063245C"/>
    <w:rsid w:val="00634FB9"/>
    <w:rsid w:val="00636103"/>
    <w:rsid w:val="006410D2"/>
    <w:rsid w:val="00642117"/>
    <w:rsid w:val="00642687"/>
    <w:rsid w:val="00642FE3"/>
    <w:rsid w:val="00643219"/>
    <w:rsid w:val="006456D2"/>
    <w:rsid w:val="00646A29"/>
    <w:rsid w:val="00650C97"/>
    <w:rsid w:val="006526A2"/>
    <w:rsid w:val="006542DB"/>
    <w:rsid w:val="006542F5"/>
    <w:rsid w:val="006544FD"/>
    <w:rsid w:val="00654510"/>
    <w:rsid w:val="00655CA0"/>
    <w:rsid w:val="00655E51"/>
    <w:rsid w:val="0065620A"/>
    <w:rsid w:val="006566E0"/>
    <w:rsid w:val="0065778E"/>
    <w:rsid w:val="00657A34"/>
    <w:rsid w:val="00657E3E"/>
    <w:rsid w:val="00661A9D"/>
    <w:rsid w:val="0066285D"/>
    <w:rsid w:val="00662B46"/>
    <w:rsid w:val="006630FC"/>
    <w:rsid w:val="00664585"/>
    <w:rsid w:val="00667B44"/>
    <w:rsid w:val="00670593"/>
    <w:rsid w:val="00670FF4"/>
    <w:rsid w:val="006725FC"/>
    <w:rsid w:val="00673BF1"/>
    <w:rsid w:val="00673C5F"/>
    <w:rsid w:val="0067406D"/>
    <w:rsid w:val="006758E3"/>
    <w:rsid w:val="0067633C"/>
    <w:rsid w:val="006769BD"/>
    <w:rsid w:val="00677092"/>
    <w:rsid w:val="0067746A"/>
    <w:rsid w:val="00677D13"/>
    <w:rsid w:val="00680DE8"/>
    <w:rsid w:val="006821B3"/>
    <w:rsid w:val="0068270F"/>
    <w:rsid w:val="00684A89"/>
    <w:rsid w:val="00684A9A"/>
    <w:rsid w:val="00687DBB"/>
    <w:rsid w:val="00690457"/>
    <w:rsid w:val="00690822"/>
    <w:rsid w:val="00690E2E"/>
    <w:rsid w:val="00691128"/>
    <w:rsid w:val="0069127F"/>
    <w:rsid w:val="00693188"/>
    <w:rsid w:val="00695F0E"/>
    <w:rsid w:val="00696445"/>
    <w:rsid w:val="006A06EC"/>
    <w:rsid w:val="006A215F"/>
    <w:rsid w:val="006A2D27"/>
    <w:rsid w:val="006A2FDC"/>
    <w:rsid w:val="006A3BDA"/>
    <w:rsid w:val="006A5405"/>
    <w:rsid w:val="006B09A8"/>
    <w:rsid w:val="006B0AF3"/>
    <w:rsid w:val="006B11DA"/>
    <w:rsid w:val="006B14FD"/>
    <w:rsid w:val="006B1ACB"/>
    <w:rsid w:val="006B1D91"/>
    <w:rsid w:val="006B1E51"/>
    <w:rsid w:val="006B2866"/>
    <w:rsid w:val="006B2D9A"/>
    <w:rsid w:val="006B2E5E"/>
    <w:rsid w:val="006B323A"/>
    <w:rsid w:val="006B3937"/>
    <w:rsid w:val="006B42BF"/>
    <w:rsid w:val="006B5011"/>
    <w:rsid w:val="006B507F"/>
    <w:rsid w:val="006B62DF"/>
    <w:rsid w:val="006B6D13"/>
    <w:rsid w:val="006B7189"/>
    <w:rsid w:val="006C0E78"/>
    <w:rsid w:val="006C12EE"/>
    <w:rsid w:val="006C1E6D"/>
    <w:rsid w:val="006C2370"/>
    <w:rsid w:val="006C2AC7"/>
    <w:rsid w:val="006C52A3"/>
    <w:rsid w:val="006D1611"/>
    <w:rsid w:val="006D2505"/>
    <w:rsid w:val="006D293B"/>
    <w:rsid w:val="006D339A"/>
    <w:rsid w:val="006D37E8"/>
    <w:rsid w:val="006D38A9"/>
    <w:rsid w:val="006D3E50"/>
    <w:rsid w:val="006D4B80"/>
    <w:rsid w:val="006D53E3"/>
    <w:rsid w:val="006D5A88"/>
    <w:rsid w:val="006D6863"/>
    <w:rsid w:val="006D6EE0"/>
    <w:rsid w:val="006D706E"/>
    <w:rsid w:val="006D7E58"/>
    <w:rsid w:val="006E13E2"/>
    <w:rsid w:val="006E142E"/>
    <w:rsid w:val="006E171F"/>
    <w:rsid w:val="006E1EBD"/>
    <w:rsid w:val="006E265F"/>
    <w:rsid w:val="006E2810"/>
    <w:rsid w:val="006E3020"/>
    <w:rsid w:val="006E30E6"/>
    <w:rsid w:val="006E3960"/>
    <w:rsid w:val="006E41DD"/>
    <w:rsid w:val="006E420A"/>
    <w:rsid w:val="006E50FC"/>
    <w:rsid w:val="006E660D"/>
    <w:rsid w:val="006E7A85"/>
    <w:rsid w:val="006F003F"/>
    <w:rsid w:val="006F00AD"/>
    <w:rsid w:val="006F0671"/>
    <w:rsid w:val="006F1319"/>
    <w:rsid w:val="006F1DA8"/>
    <w:rsid w:val="006F2273"/>
    <w:rsid w:val="006F2783"/>
    <w:rsid w:val="006F290D"/>
    <w:rsid w:val="006F34FB"/>
    <w:rsid w:val="006F35F6"/>
    <w:rsid w:val="006F3778"/>
    <w:rsid w:val="006F3AA4"/>
    <w:rsid w:val="006F6E0A"/>
    <w:rsid w:val="006F6FC9"/>
    <w:rsid w:val="006F71E0"/>
    <w:rsid w:val="006F7397"/>
    <w:rsid w:val="006F79C0"/>
    <w:rsid w:val="00700533"/>
    <w:rsid w:val="0070054B"/>
    <w:rsid w:val="0070079F"/>
    <w:rsid w:val="00700A70"/>
    <w:rsid w:val="00700F2F"/>
    <w:rsid w:val="00701275"/>
    <w:rsid w:val="00702463"/>
    <w:rsid w:val="00702B07"/>
    <w:rsid w:val="00702F39"/>
    <w:rsid w:val="0070629E"/>
    <w:rsid w:val="007069E1"/>
    <w:rsid w:val="007070A7"/>
    <w:rsid w:val="00710C8C"/>
    <w:rsid w:val="00713702"/>
    <w:rsid w:val="007139A0"/>
    <w:rsid w:val="0071438E"/>
    <w:rsid w:val="007147E3"/>
    <w:rsid w:val="00716353"/>
    <w:rsid w:val="00716428"/>
    <w:rsid w:val="007202B9"/>
    <w:rsid w:val="00720932"/>
    <w:rsid w:val="00720FC2"/>
    <w:rsid w:val="00722722"/>
    <w:rsid w:val="00723D5D"/>
    <w:rsid w:val="00725429"/>
    <w:rsid w:val="007260F6"/>
    <w:rsid w:val="00726C5C"/>
    <w:rsid w:val="0072717B"/>
    <w:rsid w:val="00727755"/>
    <w:rsid w:val="00730512"/>
    <w:rsid w:val="00730E01"/>
    <w:rsid w:val="007313B7"/>
    <w:rsid w:val="00731A0F"/>
    <w:rsid w:val="0073357E"/>
    <w:rsid w:val="007335DB"/>
    <w:rsid w:val="00733E5D"/>
    <w:rsid w:val="00734451"/>
    <w:rsid w:val="00734EF6"/>
    <w:rsid w:val="00735224"/>
    <w:rsid w:val="00735D25"/>
    <w:rsid w:val="00736299"/>
    <w:rsid w:val="00736FD2"/>
    <w:rsid w:val="00741CB6"/>
    <w:rsid w:val="0074316C"/>
    <w:rsid w:val="00744192"/>
    <w:rsid w:val="007444CF"/>
    <w:rsid w:val="007464B8"/>
    <w:rsid w:val="00746EAE"/>
    <w:rsid w:val="00747B27"/>
    <w:rsid w:val="00747FCE"/>
    <w:rsid w:val="00750A9D"/>
    <w:rsid w:val="00750BDD"/>
    <w:rsid w:val="00751480"/>
    <w:rsid w:val="00752AC2"/>
    <w:rsid w:val="00752D2B"/>
    <w:rsid w:val="00754451"/>
    <w:rsid w:val="00756C19"/>
    <w:rsid w:val="00756C4C"/>
    <w:rsid w:val="00757876"/>
    <w:rsid w:val="00757990"/>
    <w:rsid w:val="00757CE0"/>
    <w:rsid w:val="00757F33"/>
    <w:rsid w:val="00760258"/>
    <w:rsid w:val="007606F7"/>
    <w:rsid w:val="0076197B"/>
    <w:rsid w:val="007619D4"/>
    <w:rsid w:val="00762913"/>
    <w:rsid w:val="00762B56"/>
    <w:rsid w:val="00763479"/>
    <w:rsid w:val="007637C0"/>
    <w:rsid w:val="00764342"/>
    <w:rsid w:val="00764844"/>
    <w:rsid w:val="007653DC"/>
    <w:rsid w:val="00765B55"/>
    <w:rsid w:val="00766ECC"/>
    <w:rsid w:val="007672A5"/>
    <w:rsid w:val="0076784E"/>
    <w:rsid w:val="00770E0C"/>
    <w:rsid w:val="00771AC4"/>
    <w:rsid w:val="00771DDC"/>
    <w:rsid w:val="00772084"/>
    <w:rsid w:val="007721A6"/>
    <w:rsid w:val="007721D5"/>
    <w:rsid w:val="00772856"/>
    <w:rsid w:val="00772B8F"/>
    <w:rsid w:val="0077357C"/>
    <w:rsid w:val="00773B19"/>
    <w:rsid w:val="00775023"/>
    <w:rsid w:val="00775248"/>
    <w:rsid w:val="00775D83"/>
    <w:rsid w:val="00777C77"/>
    <w:rsid w:val="00780238"/>
    <w:rsid w:val="00780655"/>
    <w:rsid w:val="00780AD8"/>
    <w:rsid w:val="007818A3"/>
    <w:rsid w:val="00781C51"/>
    <w:rsid w:val="00781E45"/>
    <w:rsid w:val="00781F3A"/>
    <w:rsid w:val="0078242A"/>
    <w:rsid w:val="00785D0D"/>
    <w:rsid w:val="00786316"/>
    <w:rsid w:val="00787941"/>
    <w:rsid w:val="00787BE7"/>
    <w:rsid w:val="00787D83"/>
    <w:rsid w:val="00790B44"/>
    <w:rsid w:val="00790BA7"/>
    <w:rsid w:val="007913A9"/>
    <w:rsid w:val="00791ECD"/>
    <w:rsid w:val="007920A2"/>
    <w:rsid w:val="00792ABF"/>
    <w:rsid w:val="00792BED"/>
    <w:rsid w:val="007937C4"/>
    <w:rsid w:val="007950D0"/>
    <w:rsid w:val="007956B9"/>
    <w:rsid w:val="0079584B"/>
    <w:rsid w:val="00795BC4"/>
    <w:rsid w:val="007964B9"/>
    <w:rsid w:val="007979D0"/>
    <w:rsid w:val="007A15E9"/>
    <w:rsid w:val="007A2DDF"/>
    <w:rsid w:val="007A3A0D"/>
    <w:rsid w:val="007A3AF0"/>
    <w:rsid w:val="007A40B6"/>
    <w:rsid w:val="007A4890"/>
    <w:rsid w:val="007A4D22"/>
    <w:rsid w:val="007A5EE9"/>
    <w:rsid w:val="007A5FFC"/>
    <w:rsid w:val="007A6236"/>
    <w:rsid w:val="007A6B19"/>
    <w:rsid w:val="007B0EE2"/>
    <w:rsid w:val="007B1802"/>
    <w:rsid w:val="007B1BDE"/>
    <w:rsid w:val="007B1C59"/>
    <w:rsid w:val="007B2E21"/>
    <w:rsid w:val="007B2F8B"/>
    <w:rsid w:val="007B3C0C"/>
    <w:rsid w:val="007B4BC2"/>
    <w:rsid w:val="007B6A13"/>
    <w:rsid w:val="007C02A5"/>
    <w:rsid w:val="007C101F"/>
    <w:rsid w:val="007C3244"/>
    <w:rsid w:val="007C41C3"/>
    <w:rsid w:val="007D0934"/>
    <w:rsid w:val="007D1746"/>
    <w:rsid w:val="007D1A40"/>
    <w:rsid w:val="007D2A4E"/>
    <w:rsid w:val="007D3003"/>
    <w:rsid w:val="007D3D9F"/>
    <w:rsid w:val="007D607F"/>
    <w:rsid w:val="007D6145"/>
    <w:rsid w:val="007D729B"/>
    <w:rsid w:val="007D7D79"/>
    <w:rsid w:val="007E03AB"/>
    <w:rsid w:val="007E1D30"/>
    <w:rsid w:val="007E2E5F"/>
    <w:rsid w:val="007E3897"/>
    <w:rsid w:val="007E40DB"/>
    <w:rsid w:val="007E5725"/>
    <w:rsid w:val="007E5EA6"/>
    <w:rsid w:val="007E6EA1"/>
    <w:rsid w:val="007F1755"/>
    <w:rsid w:val="007F1A6C"/>
    <w:rsid w:val="007F1D44"/>
    <w:rsid w:val="007F20D4"/>
    <w:rsid w:val="007F2330"/>
    <w:rsid w:val="007F5325"/>
    <w:rsid w:val="007F7B28"/>
    <w:rsid w:val="008022AC"/>
    <w:rsid w:val="00802F58"/>
    <w:rsid w:val="008038FE"/>
    <w:rsid w:val="00803D70"/>
    <w:rsid w:val="008044A3"/>
    <w:rsid w:val="00805049"/>
    <w:rsid w:val="0080614C"/>
    <w:rsid w:val="0080640A"/>
    <w:rsid w:val="00806C9C"/>
    <w:rsid w:val="008104EC"/>
    <w:rsid w:val="00810ABE"/>
    <w:rsid w:val="00810DFC"/>
    <w:rsid w:val="008113B1"/>
    <w:rsid w:val="00811802"/>
    <w:rsid w:val="00811EFD"/>
    <w:rsid w:val="00813936"/>
    <w:rsid w:val="00813CF5"/>
    <w:rsid w:val="00814596"/>
    <w:rsid w:val="00815F48"/>
    <w:rsid w:val="00816965"/>
    <w:rsid w:val="00817200"/>
    <w:rsid w:val="00817D8A"/>
    <w:rsid w:val="00820ADA"/>
    <w:rsid w:val="008212F2"/>
    <w:rsid w:val="00821B70"/>
    <w:rsid w:val="0082200F"/>
    <w:rsid w:val="00822BF9"/>
    <w:rsid w:val="00823062"/>
    <w:rsid w:val="00823321"/>
    <w:rsid w:val="00823665"/>
    <w:rsid w:val="00823FBD"/>
    <w:rsid w:val="00824A3E"/>
    <w:rsid w:val="00826436"/>
    <w:rsid w:val="00826CA0"/>
    <w:rsid w:val="00833D26"/>
    <w:rsid w:val="00836072"/>
    <w:rsid w:val="00837587"/>
    <w:rsid w:val="0084111E"/>
    <w:rsid w:val="00842050"/>
    <w:rsid w:val="008425AC"/>
    <w:rsid w:val="008445BF"/>
    <w:rsid w:val="00844970"/>
    <w:rsid w:val="00846D34"/>
    <w:rsid w:val="00847C74"/>
    <w:rsid w:val="00847CBD"/>
    <w:rsid w:val="008507AC"/>
    <w:rsid w:val="00850CCC"/>
    <w:rsid w:val="00851628"/>
    <w:rsid w:val="00852051"/>
    <w:rsid w:val="00852F64"/>
    <w:rsid w:val="00853C0A"/>
    <w:rsid w:val="0085485B"/>
    <w:rsid w:val="0085691F"/>
    <w:rsid w:val="00856B55"/>
    <w:rsid w:val="008570D5"/>
    <w:rsid w:val="0085744C"/>
    <w:rsid w:val="00857CE9"/>
    <w:rsid w:val="00860146"/>
    <w:rsid w:val="008605A5"/>
    <w:rsid w:val="00860BB6"/>
    <w:rsid w:val="00860DAF"/>
    <w:rsid w:val="00860DC3"/>
    <w:rsid w:val="00861DB6"/>
    <w:rsid w:val="008631F2"/>
    <w:rsid w:val="008644E9"/>
    <w:rsid w:val="0086540B"/>
    <w:rsid w:val="008664D9"/>
    <w:rsid w:val="00866831"/>
    <w:rsid w:val="00867B61"/>
    <w:rsid w:val="00870995"/>
    <w:rsid w:val="00871D93"/>
    <w:rsid w:val="008720EA"/>
    <w:rsid w:val="00873934"/>
    <w:rsid w:val="00873BFA"/>
    <w:rsid w:val="008742E7"/>
    <w:rsid w:val="008743A2"/>
    <w:rsid w:val="00874B8A"/>
    <w:rsid w:val="008751BE"/>
    <w:rsid w:val="0087558D"/>
    <w:rsid w:val="00875C61"/>
    <w:rsid w:val="00877453"/>
    <w:rsid w:val="00877B16"/>
    <w:rsid w:val="0088102E"/>
    <w:rsid w:val="00881383"/>
    <w:rsid w:val="00882EEE"/>
    <w:rsid w:val="00883C72"/>
    <w:rsid w:val="008848B7"/>
    <w:rsid w:val="0088496E"/>
    <w:rsid w:val="00885FD9"/>
    <w:rsid w:val="0088663E"/>
    <w:rsid w:val="00886D11"/>
    <w:rsid w:val="008905E4"/>
    <w:rsid w:val="00890BA6"/>
    <w:rsid w:val="00890F80"/>
    <w:rsid w:val="00893A64"/>
    <w:rsid w:val="00893B04"/>
    <w:rsid w:val="00893B5D"/>
    <w:rsid w:val="00893C25"/>
    <w:rsid w:val="00894AF2"/>
    <w:rsid w:val="00894B0C"/>
    <w:rsid w:val="00895524"/>
    <w:rsid w:val="0089593B"/>
    <w:rsid w:val="0089645E"/>
    <w:rsid w:val="00897F07"/>
    <w:rsid w:val="008A26F8"/>
    <w:rsid w:val="008A272B"/>
    <w:rsid w:val="008A3D9E"/>
    <w:rsid w:val="008A5728"/>
    <w:rsid w:val="008A5A00"/>
    <w:rsid w:val="008A70FC"/>
    <w:rsid w:val="008A735F"/>
    <w:rsid w:val="008A7745"/>
    <w:rsid w:val="008B0D27"/>
    <w:rsid w:val="008B0F04"/>
    <w:rsid w:val="008B2FB4"/>
    <w:rsid w:val="008B4C7D"/>
    <w:rsid w:val="008B5CCE"/>
    <w:rsid w:val="008B7A9F"/>
    <w:rsid w:val="008B7B04"/>
    <w:rsid w:val="008C0C1C"/>
    <w:rsid w:val="008C1B5C"/>
    <w:rsid w:val="008C1F22"/>
    <w:rsid w:val="008C22A1"/>
    <w:rsid w:val="008C28CB"/>
    <w:rsid w:val="008C4050"/>
    <w:rsid w:val="008C4F55"/>
    <w:rsid w:val="008C5108"/>
    <w:rsid w:val="008C5111"/>
    <w:rsid w:val="008C562D"/>
    <w:rsid w:val="008C5AEF"/>
    <w:rsid w:val="008C5C9A"/>
    <w:rsid w:val="008C5D40"/>
    <w:rsid w:val="008C68B7"/>
    <w:rsid w:val="008C7066"/>
    <w:rsid w:val="008D3225"/>
    <w:rsid w:val="008D32DF"/>
    <w:rsid w:val="008D3776"/>
    <w:rsid w:val="008D46F3"/>
    <w:rsid w:val="008D491A"/>
    <w:rsid w:val="008D5F2C"/>
    <w:rsid w:val="008D6984"/>
    <w:rsid w:val="008E1E0A"/>
    <w:rsid w:val="008E30E8"/>
    <w:rsid w:val="008E433C"/>
    <w:rsid w:val="008E53BE"/>
    <w:rsid w:val="008E5A86"/>
    <w:rsid w:val="008E6BCB"/>
    <w:rsid w:val="008E7AD5"/>
    <w:rsid w:val="008F0202"/>
    <w:rsid w:val="008F08E5"/>
    <w:rsid w:val="008F0AF6"/>
    <w:rsid w:val="008F19C4"/>
    <w:rsid w:val="008F2192"/>
    <w:rsid w:val="008F2211"/>
    <w:rsid w:val="008F2926"/>
    <w:rsid w:val="008F2CCA"/>
    <w:rsid w:val="008F3B0F"/>
    <w:rsid w:val="008F3BB0"/>
    <w:rsid w:val="008F3D52"/>
    <w:rsid w:val="008F5754"/>
    <w:rsid w:val="008F616A"/>
    <w:rsid w:val="008F7CD1"/>
    <w:rsid w:val="00900AE5"/>
    <w:rsid w:val="00900EB7"/>
    <w:rsid w:val="00902099"/>
    <w:rsid w:val="00902139"/>
    <w:rsid w:val="009021F0"/>
    <w:rsid w:val="009039F0"/>
    <w:rsid w:val="00904016"/>
    <w:rsid w:val="00904216"/>
    <w:rsid w:val="00905E7D"/>
    <w:rsid w:val="0091050C"/>
    <w:rsid w:val="00911358"/>
    <w:rsid w:val="00911934"/>
    <w:rsid w:val="00912FE0"/>
    <w:rsid w:val="00913704"/>
    <w:rsid w:val="009147AE"/>
    <w:rsid w:val="00915103"/>
    <w:rsid w:val="0091541F"/>
    <w:rsid w:val="009159C2"/>
    <w:rsid w:val="00916327"/>
    <w:rsid w:val="00916B20"/>
    <w:rsid w:val="00917674"/>
    <w:rsid w:val="00917F0C"/>
    <w:rsid w:val="0092026C"/>
    <w:rsid w:val="00920687"/>
    <w:rsid w:val="00920FD7"/>
    <w:rsid w:val="00921668"/>
    <w:rsid w:val="00922615"/>
    <w:rsid w:val="009228B0"/>
    <w:rsid w:val="0092370F"/>
    <w:rsid w:val="00923AD2"/>
    <w:rsid w:val="009244D1"/>
    <w:rsid w:val="009265D5"/>
    <w:rsid w:val="00926BFB"/>
    <w:rsid w:val="00930574"/>
    <w:rsid w:val="00930ACD"/>
    <w:rsid w:val="00930F08"/>
    <w:rsid w:val="0093137F"/>
    <w:rsid w:val="00931ED0"/>
    <w:rsid w:val="009329FC"/>
    <w:rsid w:val="00932BD4"/>
    <w:rsid w:val="00934444"/>
    <w:rsid w:val="009348C0"/>
    <w:rsid w:val="0093559B"/>
    <w:rsid w:val="00936968"/>
    <w:rsid w:val="009369EC"/>
    <w:rsid w:val="009374EC"/>
    <w:rsid w:val="009431B6"/>
    <w:rsid w:val="00943783"/>
    <w:rsid w:val="00945349"/>
    <w:rsid w:val="00946F66"/>
    <w:rsid w:val="00947634"/>
    <w:rsid w:val="009512A7"/>
    <w:rsid w:val="00952147"/>
    <w:rsid w:val="009529B2"/>
    <w:rsid w:val="0095605A"/>
    <w:rsid w:val="0095675E"/>
    <w:rsid w:val="00956F3B"/>
    <w:rsid w:val="00956F85"/>
    <w:rsid w:val="00957B1B"/>
    <w:rsid w:val="0096115B"/>
    <w:rsid w:val="00961E31"/>
    <w:rsid w:val="009651AC"/>
    <w:rsid w:val="00965566"/>
    <w:rsid w:val="0096597F"/>
    <w:rsid w:val="00966D6E"/>
    <w:rsid w:val="0096755C"/>
    <w:rsid w:val="00967641"/>
    <w:rsid w:val="00970415"/>
    <w:rsid w:val="00970886"/>
    <w:rsid w:val="00971381"/>
    <w:rsid w:val="00973549"/>
    <w:rsid w:val="00973C42"/>
    <w:rsid w:val="0097432B"/>
    <w:rsid w:val="009747E0"/>
    <w:rsid w:val="00975041"/>
    <w:rsid w:val="00976BEF"/>
    <w:rsid w:val="00976D25"/>
    <w:rsid w:val="00977F45"/>
    <w:rsid w:val="009806CD"/>
    <w:rsid w:val="009819E1"/>
    <w:rsid w:val="00981BF6"/>
    <w:rsid w:val="00982584"/>
    <w:rsid w:val="00982F28"/>
    <w:rsid w:val="00983C67"/>
    <w:rsid w:val="009847B6"/>
    <w:rsid w:val="00984CFE"/>
    <w:rsid w:val="00986563"/>
    <w:rsid w:val="00987195"/>
    <w:rsid w:val="009877A5"/>
    <w:rsid w:val="009900DA"/>
    <w:rsid w:val="009903D9"/>
    <w:rsid w:val="009908B3"/>
    <w:rsid w:val="0099262A"/>
    <w:rsid w:val="00994666"/>
    <w:rsid w:val="009947AC"/>
    <w:rsid w:val="00995365"/>
    <w:rsid w:val="00996893"/>
    <w:rsid w:val="00997A94"/>
    <w:rsid w:val="009A2320"/>
    <w:rsid w:val="009A323E"/>
    <w:rsid w:val="009A4784"/>
    <w:rsid w:val="009A504C"/>
    <w:rsid w:val="009A67C7"/>
    <w:rsid w:val="009B0BB4"/>
    <w:rsid w:val="009B0CA5"/>
    <w:rsid w:val="009B113F"/>
    <w:rsid w:val="009B18E0"/>
    <w:rsid w:val="009B25BC"/>
    <w:rsid w:val="009B31E5"/>
    <w:rsid w:val="009B3618"/>
    <w:rsid w:val="009B4BDA"/>
    <w:rsid w:val="009B56EF"/>
    <w:rsid w:val="009B6F23"/>
    <w:rsid w:val="009B77EE"/>
    <w:rsid w:val="009C0555"/>
    <w:rsid w:val="009C05E6"/>
    <w:rsid w:val="009C189A"/>
    <w:rsid w:val="009C2DCC"/>
    <w:rsid w:val="009C355E"/>
    <w:rsid w:val="009C3C1F"/>
    <w:rsid w:val="009C40AB"/>
    <w:rsid w:val="009C47C9"/>
    <w:rsid w:val="009C4998"/>
    <w:rsid w:val="009C6CB7"/>
    <w:rsid w:val="009D179E"/>
    <w:rsid w:val="009D32E5"/>
    <w:rsid w:val="009D5C3F"/>
    <w:rsid w:val="009D62C4"/>
    <w:rsid w:val="009D6E19"/>
    <w:rsid w:val="009E0C60"/>
    <w:rsid w:val="009E1716"/>
    <w:rsid w:val="009E246B"/>
    <w:rsid w:val="009E404A"/>
    <w:rsid w:val="009E413F"/>
    <w:rsid w:val="009E6AC5"/>
    <w:rsid w:val="009E780D"/>
    <w:rsid w:val="009E7E03"/>
    <w:rsid w:val="009E7FF1"/>
    <w:rsid w:val="009F1197"/>
    <w:rsid w:val="009F2F04"/>
    <w:rsid w:val="009F4250"/>
    <w:rsid w:val="009F78D3"/>
    <w:rsid w:val="00A02B1C"/>
    <w:rsid w:val="00A037ED"/>
    <w:rsid w:val="00A061B9"/>
    <w:rsid w:val="00A06418"/>
    <w:rsid w:val="00A0686F"/>
    <w:rsid w:val="00A0785F"/>
    <w:rsid w:val="00A100B3"/>
    <w:rsid w:val="00A104C7"/>
    <w:rsid w:val="00A1109D"/>
    <w:rsid w:val="00A1120F"/>
    <w:rsid w:val="00A12E0F"/>
    <w:rsid w:val="00A13756"/>
    <w:rsid w:val="00A144FC"/>
    <w:rsid w:val="00A14BA5"/>
    <w:rsid w:val="00A14CFA"/>
    <w:rsid w:val="00A1559A"/>
    <w:rsid w:val="00A165AE"/>
    <w:rsid w:val="00A169D6"/>
    <w:rsid w:val="00A203E5"/>
    <w:rsid w:val="00A20B36"/>
    <w:rsid w:val="00A22B9D"/>
    <w:rsid w:val="00A235C2"/>
    <w:rsid w:val="00A24659"/>
    <w:rsid w:val="00A25162"/>
    <w:rsid w:val="00A25722"/>
    <w:rsid w:val="00A25D16"/>
    <w:rsid w:val="00A26077"/>
    <w:rsid w:val="00A26693"/>
    <w:rsid w:val="00A26E67"/>
    <w:rsid w:val="00A27028"/>
    <w:rsid w:val="00A2705E"/>
    <w:rsid w:val="00A30053"/>
    <w:rsid w:val="00A30C4C"/>
    <w:rsid w:val="00A319D4"/>
    <w:rsid w:val="00A31E01"/>
    <w:rsid w:val="00A32AFC"/>
    <w:rsid w:val="00A33800"/>
    <w:rsid w:val="00A34626"/>
    <w:rsid w:val="00A3498B"/>
    <w:rsid w:val="00A34FFC"/>
    <w:rsid w:val="00A35B66"/>
    <w:rsid w:val="00A37AD9"/>
    <w:rsid w:val="00A37B61"/>
    <w:rsid w:val="00A40894"/>
    <w:rsid w:val="00A40C8C"/>
    <w:rsid w:val="00A40E89"/>
    <w:rsid w:val="00A4269E"/>
    <w:rsid w:val="00A4355F"/>
    <w:rsid w:val="00A4426D"/>
    <w:rsid w:val="00A5030D"/>
    <w:rsid w:val="00A507AA"/>
    <w:rsid w:val="00A5092A"/>
    <w:rsid w:val="00A53A00"/>
    <w:rsid w:val="00A5402E"/>
    <w:rsid w:val="00A550C0"/>
    <w:rsid w:val="00A57F9D"/>
    <w:rsid w:val="00A60658"/>
    <w:rsid w:val="00A60961"/>
    <w:rsid w:val="00A614BB"/>
    <w:rsid w:val="00A63BD6"/>
    <w:rsid w:val="00A64509"/>
    <w:rsid w:val="00A64F9A"/>
    <w:rsid w:val="00A6529F"/>
    <w:rsid w:val="00A65BDD"/>
    <w:rsid w:val="00A65D09"/>
    <w:rsid w:val="00A6766B"/>
    <w:rsid w:val="00A67BAB"/>
    <w:rsid w:val="00A7202E"/>
    <w:rsid w:val="00A72E29"/>
    <w:rsid w:val="00A73941"/>
    <w:rsid w:val="00A73E61"/>
    <w:rsid w:val="00A747B3"/>
    <w:rsid w:val="00A74F80"/>
    <w:rsid w:val="00A763D0"/>
    <w:rsid w:val="00A7786F"/>
    <w:rsid w:val="00A80C69"/>
    <w:rsid w:val="00A816D2"/>
    <w:rsid w:val="00A81902"/>
    <w:rsid w:val="00A82257"/>
    <w:rsid w:val="00A826D6"/>
    <w:rsid w:val="00A82A22"/>
    <w:rsid w:val="00A835E0"/>
    <w:rsid w:val="00A83F79"/>
    <w:rsid w:val="00A84013"/>
    <w:rsid w:val="00A846C1"/>
    <w:rsid w:val="00A84C79"/>
    <w:rsid w:val="00A86732"/>
    <w:rsid w:val="00A872DF"/>
    <w:rsid w:val="00A873A5"/>
    <w:rsid w:val="00A90B0C"/>
    <w:rsid w:val="00A91254"/>
    <w:rsid w:val="00A914C9"/>
    <w:rsid w:val="00A924E1"/>
    <w:rsid w:val="00A92CA0"/>
    <w:rsid w:val="00A93F61"/>
    <w:rsid w:val="00A944F6"/>
    <w:rsid w:val="00A94EF4"/>
    <w:rsid w:val="00A95F47"/>
    <w:rsid w:val="00A9787E"/>
    <w:rsid w:val="00AA0364"/>
    <w:rsid w:val="00AA10C5"/>
    <w:rsid w:val="00AA2FBD"/>
    <w:rsid w:val="00AA3B5D"/>
    <w:rsid w:val="00AA47AC"/>
    <w:rsid w:val="00AA4C0B"/>
    <w:rsid w:val="00AA5345"/>
    <w:rsid w:val="00AA592B"/>
    <w:rsid w:val="00AA60BD"/>
    <w:rsid w:val="00AA626D"/>
    <w:rsid w:val="00AA6805"/>
    <w:rsid w:val="00AA6DF2"/>
    <w:rsid w:val="00AA78D1"/>
    <w:rsid w:val="00AB0409"/>
    <w:rsid w:val="00AB107E"/>
    <w:rsid w:val="00AB16C5"/>
    <w:rsid w:val="00AB1CD6"/>
    <w:rsid w:val="00AB2DBD"/>
    <w:rsid w:val="00AB3652"/>
    <w:rsid w:val="00AB3B4C"/>
    <w:rsid w:val="00AB4CD2"/>
    <w:rsid w:val="00AB57F8"/>
    <w:rsid w:val="00AB6786"/>
    <w:rsid w:val="00AB6C00"/>
    <w:rsid w:val="00AB6C35"/>
    <w:rsid w:val="00AB6D2A"/>
    <w:rsid w:val="00AB7CDD"/>
    <w:rsid w:val="00AB7E1A"/>
    <w:rsid w:val="00AC136B"/>
    <w:rsid w:val="00AC28FE"/>
    <w:rsid w:val="00AC2ED8"/>
    <w:rsid w:val="00AC4738"/>
    <w:rsid w:val="00AC5067"/>
    <w:rsid w:val="00AC5AEE"/>
    <w:rsid w:val="00AC5EE2"/>
    <w:rsid w:val="00AC690C"/>
    <w:rsid w:val="00AC7427"/>
    <w:rsid w:val="00AC7C03"/>
    <w:rsid w:val="00AD0043"/>
    <w:rsid w:val="00AD03D8"/>
    <w:rsid w:val="00AD1593"/>
    <w:rsid w:val="00AD1B3B"/>
    <w:rsid w:val="00AD2DB8"/>
    <w:rsid w:val="00AD43FB"/>
    <w:rsid w:val="00AE1538"/>
    <w:rsid w:val="00AE1ACB"/>
    <w:rsid w:val="00AE1BB6"/>
    <w:rsid w:val="00AE2721"/>
    <w:rsid w:val="00AE3281"/>
    <w:rsid w:val="00AE3D72"/>
    <w:rsid w:val="00AE47D9"/>
    <w:rsid w:val="00AE4DB7"/>
    <w:rsid w:val="00AE62EB"/>
    <w:rsid w:val="00AF1BF7"/>
    <w:rsid w:val="00AF1C8F"/>
    <w:rsid w:val="00AF2726"/>
    <w:rsid w:val="00AF2B92"/>
    <w:rsid w:val="00AF40E2"/>
    <w:rsid w:val="00AF435F"/>
    <w:rsid w:val="00AF54E1"/>
    <w:rsid w:val="00AF590A"/>
    <w:rsid w:val="00B00800"/>
    <w:rsid w:val="00B0088B"/>
    <w:rsid w:val="00B01BBF"/>
    <w:rsid w:val="00B01D37"/>
    <w:rsid w:val="00B042E4"/>
    <w:rsid w:val="00B05DFD"/>
    <w:rsid w:val="00B06C56"/>
    <w:rsid w:val="00B07523"/>
    <w:rsid w:val="00B11097"/>
    <w:rsid w:val="00B11098"/>
    <w:rsid w:val="00B11CF5"/>
    <w:rsid w:val="00B1221D"/>
    <w:rsid w:val="00B12BB9"/>
    <w:rsid w:val="00B12F0B"/>
    <w:rsid w:val="00B13732"/>
    <w:rsid w:val="00B13E68"/>
    <w:rsid w:val="00B13EA4"/>
    <w:rsid w:val="00B145E0"/>
    <w:rsid w:val="00B17E6C"/>
    <w:rsid w:val="00B22361"/>
    <w:rsid w:val="00B22511"/>
    <w:rsid w:val="00B229AC"/>
    <w:rsid w:val="00B22A55"/>
    <w:rsid w:val="00B22B11"/>
    <w:rsid w:val="00B235F5"/>
    <w:rsid w:val="00B24AE7"/>
    <w:rsid w:val="00B24B2B"/>
    <w:rsid w:val="00B2574F"/>
    <w:rsid w:val="00B2602D"/>
    <w:rsid w:val="00B30D4B"/>
    <w:rsid w:val="00B31983"/>
    <w:rsid w:val="00B32D3F"/>
    <w:rsid w:val="00B34737"/>
    <w:rsid w:val="00B35A17"/>
    <w:rsid w:val="00B36F26"/>
    <w:rsid w:val="00B40198"/>
    <w:rsid w:val="00B40D0C"/>
    <w:rsid w:val="00B411ED"/>
    <w:rsid w:val="00B41B21"/>
    <w:rsid w:val="00B42326"/>
    <w:rsid w:val="00B42931"/>
    <w:rsid w:val="00B44B87"/>
    <w:rsid w:val="00B45739"/>
    <w:rsid w:val="00B45927"/>
    <w:rsid w:val="00B45DBC"/>
    <w:rsid w:val="00B468F3"/>
    <w:rsid w:val="00B50158"/>
    <w:rsid w:val="00B51880"/>
    <w:rsid w:val="00B522A9"/>
    <w:rsid w:val="00B5295D"/>
    <w:rsid w:val="00B5344C"/>
    <w:rsid w:val="00B548DB"/>
    <w:rsid w:val="00B54D25"/>
    <w:rsid w:val="00B5565C"/>
    <w:rsid w:val="00B60686"/>
    <w:rsid w:val="00B61397"/>
    <w:rsid w:val="00B615C1"/>
    <w:rsid w:val="00B6177B"/>
    <w:rsid w:val="00B61ACA"/>
    <w:rsid w:val="00B61DF3"/>
    <w:rsid w:val="00B63B5F"/>
    <w:rsid w:val="00B64BAC"/>
    <w:rsid w:val="00B652F9"/>
    <w:rsid w:val="00B669FA"/>
    <w:rsid w:val="00B66E4F"/>
    <w:rsid w:val="00B703EE"/>
    <w:rsid w:val="00B70450"/>
    <w:rsid w:val="00B70ED1"/>
    <w:rsid w:val="00B718AE"/>
    <w:rsid w:val="00B73E84"/>
    <w:rsid w:val="00B74045"/>
    <w:rsid w:val="00B7590C"/>
    <w:rsid w:val="00B765F3"/>
    <w:rsid w:val="00B76696"/>
    <w:rsid w:val="00B7682F"/>
    <w:rsid w:val="00B76B0F"/>
    <w:rsid w:val="00B76CDA"/>
    <w:rsid w:val="00B77067"/>
    <w:rsid w:val="00B80098"/>
    <w:rsid w:val="00B80726"/>
    <w:rsid w:val="00B80FD0"/>
    <w:rsid w:val="00B821B7"/>
    <w:rsid w:val="00B8222F"/>
    <w:rsid w:val="00B82B2E"/>
    <w:rsid w:val="00B835EF"/>
    <w:rsid w:val="00B855B9"/>
    <w:rsid w:val="00B85709"/>
    <w:rsid w:val="00B878B2"/>
    <w:rsid w:val="00B87F50"/>
    <w:rsid w:val="00B91603"/>
    <w:rsid w:val="00B91873"/>
    <w:rsid w:val="00B920A8"/>
    <w:rsid w:val="00B9355F"/>
    <w:rsid w:val="00B93FA9"/>
    <w:rsid w:val="00B95286"/>
    <w:rsid w:val="00B953FF"/>
    <w:rsid w:val="00B9581C"/>
    <w:rsid w:val="00B96592"/>
    <w:rsid w:val="00B973C2"/>
    <w:rsid w:val="00B97C03"/>
    <w:rsid w:val="00BA0365"/>
    <w:rsid w:val="00BA2812"/>
    <w:rsid w:val="00BA3E7C"/>
    <w:rsid w:val="00BA4406"/>
    <w:rsid w:val="00BA4B9F"/>
    <w:rsid w:val="00BA5050"/>
    <w:rsid w:val="00BA50C0"/>
    <w:rsid w:val="00BA56A8"/>
    <w:rsid w:val="00BA5EA0"/>
    <w:rsid w:val="00BB32E1"/>
    <w:rsid w:val="00BB36A0"/>
    <w:rsid w:val="00BB468D"/>
    <w:rsid w:val="00BB58F1"/>
    <w:rsid w:val="00BC0C8D"/>
    <w:rsid w:val="00BC217C"/>
    <w:rsid w:val="00BC2C3E"/>
    <w:rsid w:val="00BC3080"/>
    <w:rsid w:val="00BC4F44"/>
    <w:rsid w:val="00BC4F82"/>
    <w:rsid w:val="00BC7F05"/>
    <w:rsid w:val="00BD14A0"/>
    <w:rsid w:val="00BD2E97"/>
    <w:rsid w:val="00BD48F7"/>
    <w:rsid w:val="00BD4F20"/>
    <w:rsid w:val="00BD5117"/>
    <w:rsid w:val="00BD53D9"/>
    <w:rsid w:val="00BD61B9"/>
    <w:rsid w:val="00BD7128"/>
    <w:rsid w:val="00BE19A6"/>
    <w:rsid w:val="00BE1CA4"/>
    <w:rsid w:val="00BE4F50"/>
    <w:rsid w:val="00BE57B4"/>
    <w:rsid w:val="00BE635B"/>
    <w:rsid w:val="00BE652B"/>
    <w:rsid w:val="00BE652F"/>
    <w:rsid w:val="00BE66EE"/>
    <w:rsid w:val="00BE7971"/>
    <w:rsid w:val="00BF04C9"/>
    <w:rsid w:val="00BF41D6"/>
    <w:rsid w:val="00BF5458"/>
    <w:rsid w:val="00BF7797"/>
    <w:rsid w:val="00C008F7"/>
    <w:rsid w:val="00C00A75"/>
    <w:rsid w:val="00C01A21"/>
    <w:rsid w:val="00C0341F"/>
    <w:rsid w:val="00C03D5E"/>
    <w:rsid w:val="00C057F5"/>
    <w:rsid w:val="00C059C0"/>
    <w:rsid w:val="00C06F30"/>
    <w:rsid w:val="00C108D0"/>
    <w:rsid w:val="00C1169A"/>
    <w:rsid w:val="00C122A2"/>
    <w:rsid w:val="00C1247E"/>
    <w:rsid w:val="00C13946"/>
    <w:rsid w:val="00C14D19"/>
    <w:rsid w:val="00C15D77"/>
    <w:rsid w:val="00C173DE"/>
    <w:rsid w:val="00C2059B"/>
    <w:rsid w:val="00C21CCB"/>
    <w:rsid w:val="00C2411A"/>
    <w:rsid w:val="00C24A98"/>
    <w:rsid w:val="00C278D2"/>
    <w:rsid w:val="00C27B9F"/>
    <w:rsid w:val="00C301A7"/>
    <w:rsid w:val="00C30484"/>
    <w:rsid w:val="00C3054F"/>
    <w:rsid w:val="00C31331"/>
    <w:rsid w:val="00C321D3"/>
    <w:rsid w:val="00C3426F"/>
    <w:rsid w:val="00C36DDA"/>
    <w:rsid w:val="00C400A4"/>
    <w:rsid w:val="00C40523"/>
    <w:rsid w:val="00C40EC1"/>
    <w:rsid w:val="00C4293D"/>
    <w:rsid w:val="00C42B4E"/>
    <w:rsid w:val="00C430DF"/>
    <w:rsid w:val="00C437EB"/>
    <w:rsid w:val="00C46715"/>
    <w:rsid w:val="00C46876"/>
    <w:rsid w:val="00C505C9"/>
    <w:rsid w:val="00C506EA"/>
    <w:rsid w:val="00C51362"/>
    <w:rsid w:val="00C52141"/>
    <w:rsid w:val="00C54744"/>
    <w:rsid w:val="00C54C9A"/>
    <w:rsid w:val="00C55151"/>
    <w:rsid w:val="00C61ABA"/>
    <w:rsid w:val="00C63AB7"/>
    <w:rsid w:val="00C63AF2"/>
    <w:rsid w:val="00C6402A"/>
    <w:rsid w:val="00C644EB"/>
    <w:rsid w:val="00C6492A"/>
    <w:rsid w:val="00C65784"/>
    <w:rsid w:val="00C6603D"/>
    <w:rsid w:val="00C661FB"/>
    <w:rsid w:val="00C66CED"/>
    <w:rsid w:val="00C7016C"/>
    <w:rsid w:val="00C730C3"/>
    <w:rsid w:val="00C73670"/>
    <w:rsid w:val="00C759BB"/>
    <w:rsid w:val="00C76E8E"/>
    <w:rsid w:val="00C77D49"/>
    <w:rsid w:val="00C809FC"/>
    <w:rsid w:val="00C81717"/>
    <w:rsid w:val="00C81EEE"/>
    <w:rsid w:val="00C82767"/>
    <w:rsid w:val="00C843B7"/>
    <w:rsid w:val="00C85219"/>
    <w:rsid w:val="00C853C0"/>
    <w:rsid w:val="00C9075D"/>
    <w:rsid w:val="00C92F8C"/>
    <w:rsid w:val="00C947E4"/>
    <w:rsid w:val="00C95771"/>
    <w:rsid w:val="00C95E7B"/>
    <w:rsid w:val="00C9637C"/>
    <w:rsid w:val="00C9683C"/>
    <w:rsid w:val="00C969CB"/>
    <w:rsid w:val="00C96C98"/>
    <w:rsid w:val="00C97198"/>
    <w:rsid w:val="00C97518"/>
    <w:rsid w:val="00C97DA2"/>
    <w:rsid w:val="00CA108A"/>
    <w:rsid w:val="00CA172E"/>
    <w:rsid w:val="00CA1B8D"/>
    <w:rsid w:val="00CA1B96"/>
    <w:rsid w:val="00CA1CCF"/>
    <w:rsid w:val="00CA1DA2"/>
    <w:rsid w:val="00CA27A1"/>
    <w:rsid w:val="00CA431B"/>
    <w:rsid w:val="00CA4532"/>
    <w:rsid w:val="00CA52A1"/>
    <w:rsid w:val="00CA6BC1"/>
    <w:rsid w:val="00CA7B3F"/>
    <w:rsid w:val="00CB0001"/>
    <w:rsid w:val="00CB00C0"/>
    <w:rsid w:val="00CB0620"/>
    <w:rsid w:val="00CB080A"/>
    <w:rsid w:val="00CB14AD"/>
    <w:rsid w:val="00CB2617"/>
    <w:rsid w:val="00CB451F"/>
    <w:rsid w:val="00CB455B"/>
    <w:rsid w:val="00CB5073"/>
    <w:rsid w:val="00CB6446"/>
    <w:rsid w:val="00CC1C8C"/>
    <w:rsid w:val="00CC25E8"/>
    <w:rsid w:val="00CC2BA8"/>
    <w:rsid w:val="00CC33CB"/>
    <w:rsid w:val="00CC3C52"/>
    <w:rsid w:val="00CC5BB5"/>
    <w:rsid w:val="00CC63A9"/>
    <w:rsid w:val="00CD0BCD"/>
    <w:rsid w:val="00CD10D8"/>
    <w:rsid w:val="00CD24DD"/>
    <w:rsid w:val="00CD2DE8"/>
    <w:rsid w:val="00CD32B6"/>
    <w:rsid w:val="00CD3952"/>
    <w:rsid w:val="00CD3C5E"/>
    <w:rsid w:val="00CD40CB"/>
    <w:rsid w:val="00CD4252"/>
    <w:rsid w:val="00CD53D5"/>
    <w:rsid w:val="00CD620F"/>
    <w:rsid w:val="00CD780F"/>
    <w:rsid w:val="00CD783D"/>
    <w:rsid w:val="00CD79C9"/>
    <w:rsid w:val="00CE14A2"/>
    <w:rsid w:val="00CE19F6"/>
    <w:rsid w:val="00CE26B0"/>
    <w:rsid w:val="00CE3FBE"/>
    <w:rsid w:val="00CE6A19"/>
    <w:rsid w:val="00CE7767"/>
    <w:rsid w:val="00CF02FD"/>
    <w:rsid w:val="00CF2F8D"/>
    <w:rsid w:val="00CF4063"/>
    <w:rsid w:val="00CF58F3"/>
    <w:rsid w:val="00CF6E36"/>
    <w:rsid w:val="00CF758A"/>
    <w:rsid w:val="00D01CF7"/>
    <w:rsid w:val="00D02286"/>
    <w:rsid w:val="00D04436"/>
    <w:rsid w:val="00D06083"/>
    <w:rsid w:val="00D10520"/>
    <w:rsid w:val="00D10CDF"/>
    <w:rsid w:val="00D113AE"/>
    <w:rsid w:val="00D11C87"/>
    <w:rsid w:val="00D12333"/>
    <w:rsid w:val="00D13F44"/>
    <w:rsid w:val="00D1447A"/>
    <w:rsid w:val="00D1679A"/>
    <w:rsid w:val="00D17E59"/>
    <w:rsid w:val="00D2095F"/>
    <w:rsid w:val="00D22436"/>
    <w:rsid w:val="00D22B4D"/>
    <w:rsid w:val="00D23439"/>
    <w:rsid w:val="00D23C9E"/>
    <w:rsid w:val="00D27CC5"/>
    <w:rsid w:val="00D3031F"/>
    <w:rsid w:val="00D309E4"/>
    <w:rsid w:val="00D313FD"/>
    <w:rsid w:val="00D328F5"/>
    <w:rsid w:val="00D32FAA"/>
    <w:rsid w:val="00D35018"/>
    <w:rsid w:val="00D355B2"/>
    <w:rsid w:val="00D36161"/>
    <w:rsid w:val="00D366BC"/>
    <w:rsid w:val="00D36EBA"/>
    <w:rsid w:val="00D400C6"/>
    <w:rsid w:val="00D40624"/>
    <w:rsid w:val="00D42325"/>
    <w:rsid w:val="00D44C65"/>
    <w:rsid w:val="00D45800"/>
    <w:rsid w:val="00D458AC"/>
    <w:rsid w:val="00D46829"/>
    <w:rsid w:val="00D5122B"/>
    <w:rsid w:val="00D514B9"/>
    <w:rsid w:val="00D519DC"/>
    <w:rsid w:val="00D51E13"/>
    <w:rsid w:val="00D51ECA"/>
    <w:rsid w:val="00D52494"/>
    <w:rsid w:val="00D53F3F"/>
    <w:rsid w:val="00D5537B"/>
    <w:rsid w:val="00D5550F"/>
    <w:rsid w:val="00D555F9"/>
    <w:rsid w:val="00D5751A"/>
    <w:rsid w:val="00D57D59"/>
    <w:rsid w:val="00D603CE"/>
    <w:rsid w:val="00D60C40"/>
    <w:rsid w:val="00D62719"/>
    <w:rsid w:val="00D63AFE"/>
    <w:rsid w:val="00D63C12"/>
    <w:rsid w:val="00D642A8"/>
    <w:rsid w:val="00D648DE"/>
    <w:rsid w:val="00D65FB0"/>
    <w:rsid w:val="00D67FE6"/>
    <w:rsid w:val="00D7205F"/>
    <w:rsid w:val="00D75818"/>
    <w:rsid w:val="00D75F68"/>
    <w:rsid w:val="00D80A65"/>
    <w:rsid w:val="00D80F31"/>
    <w:rsid w:val="00D8114E"/>
    <w:rsid w:val="00D8134C"/>
    <w:rsid w:val="00D81358"/>
    <w:rsid w:val="00D82E9B"/>
    <w:rsid w:val="00D83828"/>
    <w:rsid w:val="00D842E1"/>
    <w:rsid w:val="00D84DAC"/>
    <w:rsid w:val="00D85C04"/>
    <w:rsid w:val="00D866AC"/>
    <w:rsid w:val="00D87680"/>
    <w:rsid w:val="00D90094"/>
    <w:rsid w:val="00D9131F"/>
    <w:rsid w:val="00D92A66"/>
    <w:rsid w:val="00D92DB1"/>
    <w:rsid w:val="00D9365F"/>
    <w:rsid w:val="00D93DB3"/>
    <w:rsid w:val="00D94494"/>
    <w:rsid w:val="00D95919"/>
    <w:rsid w:val="00D95AA2"/>
    <w:rsid w:val="00D96E41"/>
    <w:rsid w:val="00DA0D0D"/>
    <w:rsid w:val="00DA0D5D"/>
    <w:rsid w:val="00DA0D76"/>
    <w:rsid w:val="00DA10B2"/>
    <w:rsid w:val="00DA1E4E"/>
    <w:rsid w:val="00DA2554"/>
    <w:rsid w:val="00DA2848"/>
    <w:rsid w:val="00DA34D9"/>
    <w:rsid w:val="00DA3563"/>
    <w:rsid w:val="00DA444F"/>
    <w:rsid w:val="00DA468D"/>
    <w:rsid w:val="00DA52AF"/>
    <w:rsid w:val="00DA55BD"/>
    <w:rsid w:val="00DA56EB"/>
    <w:rsid w:val="00DB0245"/>
    <w:rsid w:val="00DB070E"/>
    <w:rsid w:val="00DB0A74"/>
    <w:rsid w:val="00DB0B83"/>
    <w:rsid w:val="00DB0BC2"/>
    <w:rsid w:val="00DB3B82"/>
    <w:rsid w:val="00DB4026"/>
    <w:rsid w:val="00DB57E3"/>
    <w:rsid w:val="00DB5DBC"/>
    <w:rsid w:val="00DB612B"/>
    <w:rsid w:val="00DB7552"/>
    <w:rsid w:val="00DC116C"/>
    <w:rsid w:val="00DC3234"/>
    <w:rsid w:val="00DC3342"/>
    <w:rsid w:val="00DC3A17"/>
    <w:rsid w:val="00DC56DD"/>
    <w:rsid w:val="00DC7017"/>
    <w:rsid w:val="00DC7267"/>
    <w:rsid w:val="00DC74F9"/>
    <w:rsid w:val="00DD1022"/>
    <w:rsid w:val="00DD177F"/>
    <w:rsid w:val="00DD316E"/>
    <w:rsid w:val="00DD66A8"/>
    <w:rsid w:val="00DD7594"/>
    <w:rsid w:val="00DD7688"/>
    <w:rsid w:val="00DD7831"/>
    <w:rsid w:val="00DE06A9"/>
    <w:rsid w:val="00DE12D6"/>
    <w:rsid w:val="00DE1A4C"/>
    <w:rsid w:val="00DE1D3A"/>
    <w:rsid w:val="00DE1EB6"/>
    <w:rsid w:val="00DE3831"/>
    <w:rsid w:val="00DE42C7"/>
    <w:rsid w:val="00DE5443"/>
    <w:rsid w:val="00DE6797"/>
    <w:rsid w:val="00DE6897"/>
    <w:rsid w:val="00DF0343"/>
    <w:rsid w:val="00DF1415"/>
    <w:rsid w:val="00DF1510"/>
    <w:rsid w:val="00DF1CFF"/>
    <w:rsid w:val="00DF28FB"/>
    <w:rsid w:val="00DF44C1"/>
    <w:rsid w:val="00DF49C5"/>
    <w:rsid w:val="00DF4A47"/>
    <w:rsid w:val="00DF4E62"/>
    <w:rsid w:val="00DF5710"/>
    <w:rsid w:val="00DF687A"/>
    <w:rsid w:val="00DF6D80"/>
    <w:rsid w:val="00DF7050"/>
    <w:rsid w:val="00DF73DE"/>
    <w:rsid w:val="00E0129D"/>
    <w:rsid w:val="00E013A5"/>
    <w:rsid w:val="00E0217E"/>
    <w:rsid w:val="00E03825"/>
    <w:rsid w:val="00E06954"/>
    <w:rsid w:val="00E132F3"/>
    <w:rsid w:val="00E13B7A"/>
    <w:rsid w:val="00E14988"/>
    <w:rsid w:val="00E16157"/>
    <w:rsid w:val="00E17096"/>
    <w:rsid w:val="00E213B4"/>
    <w:rsid w:val="00E22AA0"/>
    <w:rsid w:val="00E232D0"/>
    <w:rsid w:val="00E23472"/>
    <w:rsid w:val="00E23554"/>
    <w:rsid w:val="00E23B12"/>
    <w:rsid w:val="00E23F76"/>
    <w:rsid w:val="00E24212"/>
    <w:rsid w:val="00E25808"/>
    <w:rsid w:val="00E2654C"/>
    <w:rsid w:val="00E305FB"/>
    <w:rsid w:val="00E3119A"/>
    <w:rsid w:val="00E3188E"/>
    <w:rsid w:val="00E3222A"/>
    <w:rsid w:val="00E3224C"/>
    <w:rsid w:val="00E33876"/>
    <w:rsid w:val="00E34B2F"/>
    <w:rsid w:val="00E34B32"/>
    <w:rsid w:val="00E34CD4"/>
    <w:rsid w:val="00E3622C"/>
    <w:rsid w:val="00E37849"/>
    <w:rsid w:val="00E40456"/>
    <w:rsid w:val="00E40816"/>
    <w:rsid w:val="00E40CD9"/>
    <w:rsid w:val="00E4315E"/>
    <w:rsid w:val="00E44709"/>
    <w:rsid w:val="00E45983"/>
    <w:rsid w:val="00E46294"/>
    <w:rsid w:val="00E47225"/>
    <w:rsid w:val="00E47A19"/>
    <w:rsid w:val="00E531C4"/>
    <w:rsid w:val="00E567B8"/>
    <w:rsid w:val="00E56B4B"/>
    <w:rsid w:val="00E56BA1"/>
    <w:rsid w:val="00E56F4C"/>
    <w:rsid w:val="00E60E87"/>
    <w:rsid w:val="00E60FDA"/>
    <w:rsid w:val="00E61B54"/>
    <w:rsid w:val="00E62FFB"/>
    <w:rsid w:val="00E630E6"/>
    <w:rsid w:val="00E63554"/>
    <w:rsid w:val="00E6434C"/>
    <w:rsid w:val="00E643E2"/>
    <w:rsid w:val="00E645D8"/>
    <w:rsid w:val="00E64A40"/>
    <w:rsid w:val="00E64BA5"/>
    <w:rsid w:val="00E64F14"/>
    <w:rsid w:val="00E65427"/>
    <w:rsid w:val="00E66529"/>
    <w:rsid w:val="00E667F8"/>
    <w:rsid w:val="00E674AC"/>
    <w:rsid w:val="00E678E3"/>
    <w:rsid w:val="00E67A1E"/>
    <w:rsid w:val="00E702A8"/>
    <w:rsid w:val="00E707CD"/>
    <w:rsid w:val="00E7090E"/>
    <w:rsid w:val="00E709B5"/>
    <w:rsid w:val="00E71052"/>
    <w:rsid w:val="00E71256"/>
    <w:rsid w:val="00E71995"/>
    <w:rsid w:val="00E73218"/>
    <w:rsid w:val="00E7366D"/>
    <w:rsid w:val="00E73E60"/>
    <w:rsid w:val="00E764EF"/>
    <w:rsid w:val="00E77898"/>
    <w:rsid w:val="00E77E63"/>
    <w:rsid w:val="00E81714"/>
    <w:rsid w:val="00E82345"/>
    <w:rsid w:val="00E824ED"/>
    <w:rsid w:val="00E8277A"/>
    <w:rsid w:val="00E82FB2"/>
    <w:rsid w:val="00E83CEE"/>
    <w:rsid w:val="00E83EB5"/>
    <w:rsid w:val="00E84A15"/>
    <w:rsid w:val="00E84EC4"/>
    <w:rsid w:val="00E85F76"/>
    <w:rsid w:val="00E86351"/>
    <w:rsid w:val="00E873E3"/>
    <w:rsid w:val="00E87BA6"/>
    <w:rsid w:val="00E87BE9"/>
    <w:rsid w:val="00E90DE5"/>
    <w:rsid w:val="00E91B6F"/>
    <w:rsid w:val="00E943FF"/>
    <w:rsid w:val="00E94C31"/>
    <w:rsid w:val="00E94CEB"/>
    <w:rsid w:val="00E950E5"/>
    <w:rsid w:val="00E953C1"/>
    <w:rsid w:val="00E96D7F"/>
    <w:rsid w:val="00E97944"/>
    <w:rsid w:val="00E97F1C"/>
    <w:rsid w:val="00EA00B0"/>
    <w:rsid w:val="00EA09ED"/>
    <w:rsid w:val="00EA10F0"/>
    <w:rsid w:val="00EA2251"/>
    <w:rsid w:val="00EA2624"/>
    <w:rsid w:val="00EA3B36"/>
    <w:rsid w:val="00EA5056"/>
    <w:rsid w:val="00EA6E0C"/>
    <w:rsid w:val="00EB064B"/>
    <w:rsid w:val="00EB0A8F"/>
    <w:rsid w:val="00EB1080"/>
    <w:rsid w:val="00EB17AF"/>
    <w:rsid w:val="00EB257B"/>
    <w:rsid w:val="00EB2FBC"/>
    <w:rsid w:val="00EB388E"/>
    <w:rsid w:val="00EB394A"/>
    <w:rsid w:val="00EB5250"/>
    <w:rsid w:val="00EB597B"/>
    <w:rsid w:val="00EC054D"/>
    <w:rsid w:val="00EC2EC3"/>
    <w:rsid w:val="00EC2FB1"/>
    <w:rsid w:val="00EC3F0C"/>
    <w:rsid w:val="00EC4D56"/>
    <w:rsid w:val="00EC61CE"/>
    <w:rsid w:val="00EC6A9C"/>
    <w:rsid w:val="00ED0498"/>
    <w:rsid w:val="00ED1051"/>
    <w:rsid w:val="00ED12E1"/>
    <w:rsid w:val="00ED2566"/>
    <w:rsid w:val="00ED41A0"/>
    <w:rsid w:val="00ED44A8"/>
    <w:rsid w:val="00ED50B9"/>
    <w:rsid w:val="00ED56C8"/>
    <w:rsid w:val="00ED6FEE"/>
    <w:rsid w:val="00ED7B95"/>
    <w:rsid w:val="00EE124D"/>
    <w:rsid w:val="00EE4323"/>
    <w:rsid w:val="00EE561E"/>
    <w:rsid w:val="00EE6ADB"/>
    <w:rsid w:val="00EE7C85"/>
    <w:rsid w:val="00EE7FCF"/>
    <w:rsid w:val="00EF08FC"/>
    <w:rsid w:val="00EF1713"/>
    <w:rsid w:val="00EF1F72"/>
    <w:rsid w:val="00EF29C8"/>
    <w:rsid w:val="00EF2BC8"/>
    <w:rsid w:val="00EF5C6F"/>
    <w:rsid w:val="00EF5D17"/>
    <w:rsid w:val="00EF6138"/>
    <w:rsid w:val="00EF753A"/>
    <w:rsid w:val="00F033BE"/>
    <w:rsid w:val="00F03735"/>
    <w:rsid w:val="00F04F19"/>
    <w:rsid w:val="00F0580E"/>
    <w:rsid w:val="00F11853"/>
    <w:rsid w:val="00F12C49"/>
    <w:rsid w:val="00F12C8A"/>
    <w:rsid w:val="00F130CF"/>
    <w:rsid w:val="00F13909"/>
    <w:rsid w:val="00F146A7"/>
    <w:rsid w:val="00F14CDD"/>
    <w:rsid w:val="00F16864"/>
    <w:rsid w:val="00F1723E"/>
    <w:rsid w:val="00F17746"/>
    <w:rsid w:val="00F214DA"/>
    <w:rsid w:val="00F2176B"/>
    <w:rsid w:val="00F21BC8"/>
    <w:rsid w:val="00F23103"/>
    <w:rsid w:val="00F23934"/>
    <w:rsid w:val="00F2397F"/>
    <w:rsid w:val="00F23A53"/>
    <w:rsid w:val="00F2460D"/>
    <w:rsid w:val="00F24877"/>
    <w:rsid w:val="00F260D8"/>
    <w:rsid w:val="00F308A3"/>
    <w:rsid w:val="00F3158F"/>
    <w:rsid w:val="00F32035"/>
    <w:rsid w:val="00F324D1"/>
    <w:rsid w:val="00F33340"/>
    <w:rsid w:val="00F3359E"/>
    <w:rsid w:val="00F34A85"/>
    <w:rsid w:val="00F34CEC"/>
    <w:rsid w:val="00F35977"/>
    <w:rsid w:val="00F35997"/>
    <w:rsid w:val="00F35BAA"/>
    <w:rsid w:val="00F364B5"/>
    <w:rsid w:val="00F40B16"/>
    <w:rsid w:val="00F40CEA"/>
    <w:rsid w:val="00F4158E"/>
    <w:rsid w:val="00F41871"/>
    <w:rsid w:val="00F44303"/>
    <w:rsid w:val="00F44567"/>
    <w:rsid w:val="00F45889"/>
    <w:rsid w:val="00F46D4B"/>
    <w:rsid w:val="00F47002"/>
    <w:rsid w:val="00F5177D"/>
    <w:rsid w:val="00F523A1"/>
    <w:rsid w:val="00F53FA5"/>
    <w:rsid w:val="00F53FE4"/>
    <w:rsid w:val="00F54046"/>
    <w:rsid w:val="00F568BA"/>
    <w:rsid w:val="00F57B9A"/>
    <w:rsid w:val="00F6089D"/>
    <w:rsid w:val="00F611F6"/>
    <w:rsid w:val="00F61C63"/>
    <w:rsid w:val="00F6389C"/>
    <w:rsid w:val="00F65144"/>
    <w:rsid w:val="00F65687"/>
    <w:rsid w:val="00F67105"/>
    <w:rsid w:val="00F67F7E"/>
    <w:rsid w:val="00F707BC"/>
    <w:rsid w:val="00F70C5C"/>
    <w:rsid w:val="00F71229"/>
    <w:rsid w:val="00F71A1E"/>
    <w:rsid w:val="00F71D53"/>
    <w:rsid w:val="00F72842"/>
    <w:rsid w:val="00F7495F"/>
    <w:rsid w:val="00F74DBD"/>
    <w:rsid w:val="00F75126"/>
    <w:rsid w:val="00F762A1"/>
    <w:rsid w:val="00F7690D"/>
    <w:rsid w:val="00F77116"/>
    <w:rsid w:val="00F779EC"/>
    <w:rsid w:val="00F77BE0"/>
    <w:rsid w:val="00F77BE1"/>
    <w:rsid w:val="00F81AA3"/>
    <w:rsid w:val="00F81FC6"/>
    <w:rsid w:val="00F82944"/>
    <w:rsid w:val="00F85663"/>
    <w:rsid w:val="00F85FB4"/>
    <w:rsid w:val="00F86A88"/>
    <w:rsid w:val="00F8766B"/>
    <w:rsid w:val="00F9072C"/>
    <w:rsid w:val="00F925A5"/>
    <w:rsid w:val="00F92854"/>
    <w:rsid w:val="00F92D2E"/>
    <w:rsid w:val="00F932B0"/>
    <w:rsid w:val="00F93F06"/>
    <w:rsid w:val="00F9414C"/>
    <w:rsid w:val="00F946F6"/>
    <w:rsid w:val="00F96261"/>
    <w:rsid w:val="00F96DA3"/>
    <w:rsid w:val="00FA1C2C"/>
    <w:rsid w:val="00FA2D2E"/>
    <w:rsid w:val="00FA2F63"/>
    <w:rsid w:val="00FA477D"/>
    <w:rsid w:val="00FA584F"/>
    <w:rsid w:val="00FA6B89"/>
    <w:rsid w:val="00FA7556"/>
    <w:rsid w:val="00FB38B3"/>
    <w:rsid w:val="00FB43BD"/>
    <w:rsid w:val="00FB46D8"/>
    <w:rsid w:val="00FB583C"/>
    <w:rsid w:val="00FC0598"/>
    <w:rsid w:val="00FC0937"/>
    <w:rsid w:val="00FC0C77"/>
    <w:rsid w:val="00FC16F6"/>
    <w:rsid w:val="00FC21BD"/>
    <w:rsid w:val="00FC2AB5"/>
    <w:rsid w:val="00FC51B3"/>
    <w:rsid w:val="00FC5822"/>
    <w:rsid w:val="00FC76E8"/>
    <w:rsid w:val="00FD0275"/>
    <w:rsid w:val="00FD1489"/>
    <w:rsid w:val="00FD2B4C"/>
    <w:rsid w:val="00FD31AA"/>
    <w:rsid w:val="00FD3326"/>
    <w:rsid w:val="00FD4888"/>
    <w:rsid w:val="00FD67C9"/>
    <w:rsid w:val="00FD69A7"/>
    <w:rsid w:val="00FE06F7"/>
    <w:rsid w:val="00FE071A"/>
    <w:rsid w:val="00FE072A"/>
    <w:rsid w:val="00FE1D2A"/>
    <w:rsid w:val="00FE3DDE"/>
    <w:rsid w:val="00FE51CE"/>
    <w:rsid w:val="00FF07DD"/>
    <w:rsid w:val="00FF2152"/>
    <w:rsid w:val="00FF215D"/>
    <w:rsid w:val="00FF266C"/>
    <w:rsid w:val="00FF48C5"/>
    <w:rsid w:val="00FF6F0C"/>
    <w:rsid w:val="00FF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8"/>
    <o:shapelayout v:ext="edit">
      <o:idmap v:ext="edit" data="1"/>
    </o:shapelayout>
  </w:shapeDefaults>
  <w:decimalSymbol w:val=","/>
  <w:listSeparator w:val=";"/>
  <w14:docId w14:val="4533EF14"/>
  <w15:docId w15:val="{EA3062E7-4DCF-4BE5-B351-31511BEC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A56A8"/>
    <w:pPr>
      <w:spacing w:before="120" w:after="120" w:line="276" w:lineRule="auto"/>
      <w:jc w:val="both"/>
    </w:pPr>
    <w:rPr>
      <w:rFonts w:cs="Calibri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B00C0"/>
    <w:pPr>
      <w:numPr>
        <w:numId w:val="4"/>
      </w:numPr>
      <w:pBdr>
        <w:top w:val="single" w:sz="24" w:space="1" w:color="F2F2F2"/>
        <w:left w:val="single" w:sz="24" w:space="4" w:color="F2F2F2"/>
        <w:bottom w:val="single" w:sz="24" w:space="1" w:color="F2F2F2"/>
        <w:right w:val="single" w:sz="24" w:space="4" w:color="F2F2F2"/>
      </w:pBdr>
      <w:shd w:val="clear" w:color="auto" w:fill="F2F2F2"/>
      <w:spacing w:after="0" w:line="240" w:lineRule="auto"/>
      <w:outlineLvl w:val="0"/>
    </w:pPr>
    <w:rPr>
      <w:b/>
      <w:bCs/>
      <w:caps/>
      <w:color w:val="000000"/>
      <w:spacing w:val="15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D40624"/>
    <w:pPr>
      <w:numPr>
        <w:numId w:val="8"/>
      </w:numPr>
      <w:pBdr>
        <w:bottom w:val="single" w:sz="4" w:space="1" w:color="D9D9D9"/>
      </w:pBdr>
      <w:spacing w:before="280" w:line="240" w:lineRule="auto"/>
      <w:ind w:left="357" w:hanging="357"/>
      <w:outlineLvl w:val="1"/>
    </w:pPr>
    <w:rPr>
      <w:b/>
      <w:bCs/>
      <w:caps/>
      <w:color w:val="000000"/>
      <w:spacing w:val="14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3A2BD6"/>
    <w:pPr>
      <w:spacing w:before="280" w:after="0" w:line="240" w:lineRule="auto"/>
      <w:outlineLvl w:val="2"/>
    </w:pPr>
    <w:rPr>
      <w:b/>
      <w:bCs/>
      <w:cap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AB0409"/>
    <w:pPr>
      <w:numPr>
        <w:numId w:val="9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AB0409"/>
    <w:pPr>
      <w:numPr>
        <w:ilvl w:val="4"/>
        <w:numId w:val="1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AB0409"/>
    <w:pPr>
      <w:numPr>
        <w:ilvl w:val="5"/>
        <w:numId w:val="1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AB0409"/>
    <w:pPr>
      <w:numPr>
        <w:ilvl w:val="6"/>
        <w:numId w:val="1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9"/>
    <w:qFormat/>
    <w:rsid w:val="00AB0409"/>
    <w:pPr>
      <w:numPr>
        <w:ilvl w:val="7"/>
        <w:numId w:val="1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AB0409"/>
    <w:pPr>
      <w:numPr>
        <w:ilvl w:val="8"/>
        <w:numId w:val="1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B00C0"/>
    <w:rPr>
      <w:rFonts w:cs="Calibri"/>
      <w:b/>
      <w:bCs/>
      <w:caps/>
      <w:color w:val="000000"/>
      <w:spacing w:val="15"/>
      <w:sz w:val="24"/>
      <w:szCs w:val="24"/>
      <w:shd w:val="clear" w:color="auto" w:fill="F2F2F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rsid w:val="00D40624"/>
    <w:rPr>
      <w:rFonts w:cs="Calibri"/>
      <w:b/>
      <w:bCs/>
      <w:caps/>
      <w:color w:val="000000"/>
      <w:spacing w:val="14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3A2BD6"/>
    <w:rPr>
      <w:b/>
      <w:bCs/>
      <w:caps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AB0409"/>
    <w:rPr>
      <w:rFonts w:cs="Calibri"/>
      <w:caps/>
      <w:color w:val="365F91"/>
      <w:spacing w:val="1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rsid w:val="00AB0409"/>
    <w:rPr>
      <w:rFonts w:cs="Calibri"/>
      <w:caps/>
      <w:color w:val="365F91"/>
      <w:spacing w:val="1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rsid w:val="00AB0409"/>
    <w:rPr>
      <w:rFonts w:cs="Calibri"/>
      <w:caps/>
      <w:color w:val="365F91"/>
      <w:spacing w:val="1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rsid w:val="00AB0409"/>
    <w:rPr>
      <w:rFonts w:cs="Calibri"/>
      <w:caps/>
      <w:color w:val="365F91"/>
      <w:spacing w:val="1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AB0409"/>
    <w:rPr>
      <w:rFonts w:cs="Calibri"/>
      <w:caps/>
      <w:spacing w:val="10"/>
      <w:sz w:val="18"/>
      <w:szCs w:val="18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rsid w:val="00AB0409"/>
    <w:rPr>
      <w:rFonts w:cs="Calibri"/>
      <w:i/>
      <w:iCs/>
      <w:caps/>
      <w:spacing w:val="10"/>
      <w:sz w:val="18"/>
      <w:szCs w:val="18"/>
      <w:lang w:eastAsia="en-US"/>
    </w:rPr>
  </w:style>
  <w:style w:type="paragraph" w:customStyle="1" w:styleId="odrka1">
    <w:name w:val="odrážka1"/>
    <w:basedOn w:val="Normln"/>
    <w:link w:val="odrka1Char"/>
    <w:uiPriority w:val="99"/>
    <w:rsid w:val="00920687"/>
    <w:pPr>
      <w:tabs>
        <w:tab w:val="num" w:pos="284"/>
      </w:tabs>
      <w:ind w:left="284" w:hanging="284"/>
    </w:pPr>
    <w:rPr>
      <w:rFonts w:ascii="Arial" w:hAnsi="Arial" w:cs="Arial"/>
      <w:lang w:eastAsia="cs-CZ"/>
    </w:rPr>
  </w:style>
  <w:style w:type="character" w:customStyle="1" w:styleId="odrka1Char">
    <w:name w:val="odrážka1 Char"/>
    <w:link w:val="odrka1"/>
    <w:uiPriority w:val="99"/>
    <w:rsid w:val="00920687"/>
    <w:rPr>
      <w:rFonts w:ascii="Arial" w:hAnsi="Arial" w:cs="Arial"/>
    </w:rPr>
  </w:style>
  <w:style w:type="paragraph" w:styleId="Obsah1">
    <w:name w:val="toc 1"/>
    <w:basedOn w:val="Normln"/>
    <w:next w:val="Normln"/>
    <w:autoRedefine/>
    <w:uiPriority w:val="39"/>
    <w:rsid w:val="00EB064B"/>
    <w:pPr>
      <w:shd w:val="pct5" w:color="auto" w:fill="auto"/>
      <w:tabs>
        <w:tab w:val="left" w:pos="660"/>
        <w:tab w:val="right" w:leader="dot" w:pos="9072"/>
      </w:tabs>
      <w:spacing w:after="0" w:line="240" w:lineRule="auto"/>
      <w:ind w:right="568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C77D49"/>
    <w:pPr>
      <w:tabs>
        <w:tab w:val="left" w:pos="660"/>
        <w:tab w:val="right" w:leader="dot" w:pos="9062"/>
      </w:tabs>
      <w:spacing w:before="60" w:after="60" w:line="240" w:lineRule="auto"/>
    </w:pPr>
    <w:rPr>
      <w:b/>
      <w:bCs/>
      <w:caps/>
      <w:noProof/>
    </w:rPr>
  </w:style>
  <w:style w:type="paragraph" w:styleId="Obsah3">
    <w:name w:val="toc 3"/>
    <w:basedOn w:val="Normln"/>
    <w:next w:val="Normln"/>
    <w:autoRedefine/>
    <w:uiPriority w:val="39"/>
    <w:rsid w:val="009C355E"/>
    <w:pPr>
      <w:tabs>
        <w:tab w:val="left" w:pos="660"/>
        <w:tab w:val="right" w:leader="dot" w:pos="9072"/>
      </w:tabs>
      <w:spacing w:before="0" w:after="0" w:line="240" w:lineRule="auto"/>
      <w:ind w:left="709" w:right="568" w:hanging="709"/>
    </w:pPr>
    <w:rPr>
      <w:caps/>
    </w:rPr>
  </w:style>
  <w:style w:type="paragraph" w:styleId="Titulek">
    <w:name w:val="caption"/>
    <w:basedOn w:val="Normln"/>
    <w:next w:val="Normln"/>
    <w:uiPriority w:val="99"/>
    <w:qFormat/>
    <w:rsid w:val="00AB0409"/>
    <w:rPr>
      <w:b/>
      <w:bCs/>
      <w:color w:val="365F91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rsid w:val="00AB0409"/>
    <w:pPr>
      <w:spacing w:before="720"/>
    </w:pPr>
    <w:rPr>
      <w:caps/>
      <w:color w:val="4F81BD"/>
      <w:spacing w:val="10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AB0409"/>
    <w:rPr>
      <w:caps/>
      <w:color w:val="4F81BD"/>
      <w:spacing w:val="10"/>
      <w:kern w:val="28"/>
      <w:sz w:val="52"/>
      <w:szCs w:val="52"/>
    </w:rPr>
  </w:style>
  <w:style w:type="character" w:styleId="Siln">
    <w:name w:val="Strong"/>
    <w:basedOn w:val="Standardnpsmoodstavce"/>
    <w:uiPriority w:val="99"/>
    <w:qFormat/>
    <w:rsid w:val="00AB0409"/>
    <w:rPr>
      <w:b/>
      <w:bCs/>
    </w:rPr>
  </w:style>
  <w:style w:type="paragraph" w:styleId="Odstavecseseznamem">
    <w:name w:val="List Paragraph"/>
    <w:basedOn w:val="Normln"/>
    <w:uiPriority w:val="34"/>
    <w:qFormat/>
    <w:rsid w:val="00AB0409"/>
    <w:pPr>
      <w:ind w:left="720"/>
    </w:pPr>
  </w:style>
  <w:style w:type="paragraph" w:styleId="Nadpisobsahu">
    <w:name w:val="TOC Heading"/>
    <w:basedOn w:val="Nadpis1"/>
    <w:next w:val="Normln"/>
    <w:uiPriority w:val="99"/>
    <w:qFormat/>
    <w:rsid w:val="00AB0409"/>
    <w:pPr>
      <w:outlineLvl w:val="9"/>
    </w:pPr>
  </w:style>
  <w:style w:type="paragraph" w:styleId="Podnadpis">
    <w:name w:val="Subtitle"/>
    <w:basedOn w:val="Normln"/>
    <w:next w:val="Normln"/>
    <w:link w:val="PodnadpisChar"/>
    <w:uiPriority w:val="99"/>
    <w:qFormat/>
    <w:rsid w:val="00AB0409"/>
    <w:pPr>
      <w:spacing w:after="1000" w:line="240" w:lineRule="auto"/>
    </w:pPr>
    <w:rPr>
      <w:caps/>
      <w:color w:val="595959"/>
      <w:spacing w:val="10"/>
      <w:sz w:val="24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99"/>
    <w:rsid w:val="00AB0409"/>
    <w:rPr>
      <w:caps/>
      <w:color w:val="595959"/>
      <w:spacing w:val="10"/>
      <w:sz w:val="24"/>
      <w:szCs w:val="24"/>
    </w:rPr>
  </w:style>
  <w:style w:type="character" w:styleId="Zdraznn">
    <w:name w:val="Emphasis"/>
    <w:basedOn w:val="Standardnpsmoodstavce"/>
    <w:uiPriority w:val="99"/>
    <w:qFormat/>
    <w:rsid w:val="00AB0409"/>
    <w:rPr>
      <w:caps/>
      <w:color w:val="243F60"/>
      <w:spacing w:val="5"/>
    </w:rPr>
  </w:style>
  <w:style w:type="paragraph" w:styleId="Bezmezer">
    <w:name w:val="No Spacing"/>
    <w:basedOn w:val="Normln"/>
    <w:link w:val="BezmezerChar"/>
    <w:uiPriority w:val="99"/>
    <w:qFormat/>
    <w:rsid w:val="00AB0409"/>
    <w:pPr>
      <w:spacing w:before="0" w:after="0" w:line="240" w:lineRule="auto"/>
    </w:pPr>
    <w:rPr>
      <w:lang w:eastAsia="cs-CZ"/>
    </w:rPr>
  </w:style>
  <w:style w:type="paragraph" w:customStyle="1" w:styleId="Citt1">
    <w:name w:val="Citát1"/>
    <w:basedOn w:val="Normln"/>
    <w:next w:val="Normln"/>
    <w:link w:val="CittChar"/>
    <w:uiPriority w:val="99"/>
    <w:rsid w:val="00AB0409"/>
    <w:rPr>
      <w:i/>
      <w:iCs/>
      <w:lang w:eastAsia="cs-CZ"/>
    </w:rPr>
  </w:style>
  <w:style w:type="character" w:customStyle="1" w:styleId="CittChar">
    <w:name w:val="Citát Char"/>
    <w:link w:val="Citt1"/>
    <w:uiPriority w:val="99"/>
    <w:rsid w:val="00AB0409"/>
    <w:rPr>
      <w:i/>
      <w:iCs/>
      <w:sz w:val="20"/>
      <w:szCs w:val="20"/>
    </w:rPr>
  </w:style>
  <w:style w:type="paragraph" w:customStyle="1" w:styleId="Vrazncitt1">
    <w:name w:val="Výrazný citát1"/>
    <w:basedOn w:val="Normln"/>
    <w:next w:val="Normln"/>
    <w:link w:val="VrazncittChar"/>
    <w:uiPriority w:val="99"/>
    <w:rsid w:val="00AB0409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  <w:lang w:eastAsia="cs-CZ"/>
    </w:rPr>
  </w:style>
  <w:style w:type="character" w:customStyle="1" w:styleId="VrazncittChar">
    <w:name w:val="Výrazný citát Char"/>
    <w:link w:val="Vrazncitt1"/>
    <w:uiPriority w:val="99"/>
    <w:rsid w:val="00AB0409"/>
    <w:rPr>
      <w:i/>
      <w:iCs/>
      <w:color w:val="4F81BD"/>
      <w:sz w:val="20"/>
      <w:szCs w:val="20"/>
    </w:rPr>
  </w:style>
  <w:style w:type="character" w:styleId="Zdraznnjemn">
    <w:name w:val="Subtle Emphasis"/>
    <w:basedOn w:val="Standardnpsmoodstavce"/>
    <w:uiPriority w:val="99"/>
    <w:qFormat/>
    <w:rsid w:val="00AB0409"/>
    <w:rPr>
      <w:i/>
      <w:iCs/>
      <w:color w:val="243F60"/>
    </w:rPr>
  </w:style>
  <w:style w:type="character" w:styleId="Zdraznnintenzivn">
    <w:name w:val="Intense Emphasis"/>
    <w:basedOn w:val="Standardnpsmoodstavce"/>
    <w:uiPriority w:val="99"/>
    <w:qFormat/>
    <w:rsid w:val="00AB0409"/>
    <w:rPr>
      <w:b/>
      <w:bCs/>
      <w:caps/>
      <w:color w:val="243F60"/>
      <w:spacing w:val="10"/>
    </w:rPr>
  </w:style>
  <w:style w:type="character" w:styleId="Odkazjemn">
    <w:name w:val="Subtle Reference"/>
    <w:basedOn w:val="Standardnpsmoodstavce"/>
    <w:uiPriority w:val="99"/>
    <w:qFormat/>
    <w:rsid w:val="00AB0409"/>
    <w:rPr>
      <w:b/>
      <w:bCs/>
      <w:color w:val="4F81BD"/>
    </w:rPr>
  </w:style>
  <w:style w:type="character" w:styleId="Odkazintenzivn">
    <w:name w:val="Intense Reference"/>
    <w:basedOn w:val="Standardnpsmoodstavce"/>
    <w:uiPriority w:val="99"/>
    <w:qFormat/>
    <w:rsid w:val="00AB0409"/>
    <w:rPr>
      <w:b/>
      <w:bCs/>
      <w:i/>
      <w:iCs/>
      <w:caps/>
      <w:color w:val="4F81BD"/>
    </w:rPr>
  </w:style>
  <w:style w:type="character" w:styleId="Nzevknihy">
    <w:name w:val="Book Title"/>
    <w:basedOn w:val="Standardnpsmoodstavce"/>
    <w:uiPriority w:val="99"/>
    <w:qFormat/>
    <w:rsid w:val="00AB0409"/>
    <w:rPr>
      <w:b/>
      <w:bCs/>
      <w:i/>
      <w:iCs/>
      <w:spacing w:val="9"/>
    </w:rPr>
  </w:style>
  <w:style w:type="character" w:customStyle="1" w:styleId="BezmezerChar">
    <w:name w:val="Bez mezer Char"/>
    <w:link w:val="Bezmezer"/>
    <w:uiPriority w:val="99"/>
    <w:rsid w:val="00AB0409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A94EF4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A94EF4"/>
    <w:pPr>
      <w:overflowPunct w:val="0"/>
      <w:autoSpaceDE w:val="0"/>
      <w:autoSpaceDN w:val="0"/>
      <w:adjustRightInd w:val="0"/>
      <w:spacing w:line="240" w:lineRule="auto"/>
      <w:ind w:firstLine="567"/>
      <w:textAlignment w:val="baseline"/>
    </w:pPr>
    <w:rPr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94EF4"/>
    <w:rPr>
      <w:rFonts w:ascii="Times New Roman" w:hAnsi="Times New Roman" w:cs="Times New Roman"/>
      <w:color w:val="000000"/>
      <w:sz w:val="20"/>
      <w:szCs w:val="20"/>
      <w:lang w:eastAsia="cs-CZ"/>
    </w:rPr>
  </w:style>
  <w:style w:type="character" w:customStyle="1" w:styleId="displayonly">
    <w:name w:val="display_only"/>
    <w:uiPriority w:val="99"/>
    <w:rsid w:val="00A94EF4"/>
  </w:style>
  <w:style w:type="paragraph" w:styleId="Textbubliny">
    <w:name w:val="Balloon Text"/>
    <w:basedOn w:val="Normln"/>
    <w:link w:val="TextbublinyChar"/>
    <w:uiPriority w:val="99"/>
    <w:semiHidden/>
    <w:rsid w:val="00A94EF4"/>
    <w:pPr>
      <w:spacing w:before="0" w:after="0" w:line="240" w:lineRule="auto"/>
    </w:pPr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4EF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F28FB"/>
    <w:pPr>
      <w:tabs>
        <w:tab w:val="center" w:pos="4536"/>
        <w:tab w:val="right" w:pos="9072"/>
      </w:tabs>
      <w:spacing w:before="0" w:after="0" w:line="240" w:lineRule="auto"/>
    </w:pPr>
    <w:rPr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DF28FB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DF28FB"/>
    <w:pPr>
      <w:tabs>
        <w:tab w:val="center" w:pos="4536"/>
        <w:tab w:val="right" w:pos="9072"/>
      </w:tabs>
      <w:spacing w:before="0" w:after="0" w:line="240" w:lineRule="auto"/>
    </w:pPr>
    <w:rPr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F28FB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DF28FB"/>
  </w:style>
  <w:style w:type="paragraph" w:customStyle="1" w:styleId="OdkrajeTP">
    <w:name w:val="Od kraje.T.P"/>
    <w:uiPriority w:val="99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b/>
      <w:bCs/>
      <w:color w:val="000000"/>
      <w:sz w:val="24"/>
      <w:szCs w:val="24"/>
      <w:u w:val="single"/>
    </w:rPr>
  </w:style>
  <w:style w:type="paragraph" w:customStyle="1" w:styleId="Odkraje">
    <w:name w:val="Od kraje"/>
    <w:aliases w:val="T,P"/>
    <w:uiPriority w:val="1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color w:val="000000"/>
      <w:sz w:val="24"/>
      <w:szCs w:val="24"/>
    </w:rPr>
  </w:style>
  <w:style w:type="character" w:customStyle="1" w:styleId="Hypertextovodkaz1">
    <w:name w:val="Hypertextový odkaz1"/>
    <w:uiPriority w:val="99"/>
    <w:rsid w:val="00763479"/>
    <w:rPr>
      <w:color w:val="0000FF"/>
      <w:sz w:val="20"/>
      <w:szCs w:val="20"/>
      <w:u w:val="single"/>
    </w:rPr>
  </w:style>
  <w:style w:type="character" w:styleId="Sledovanodkaz">
    <w:name w:val="FollowedHyperlink"/>
    <w:basedOn w:val="Standardnpsmoodstavce"/>
    <w:uiPriority w:val="99"/>
    <w:rsid w:val="004532E6"/>
    <w:rPr>
      <w:color w:val="800080"/>
      <w:u w:val="single"/>
    </w:rPr>
  </w:style>
  <w:style w:type="table" w:styleId="Mkatabulky">
    <w:name w:val="Table Grid"/>
    <w:basedOn w:val="Normlntabulka"/>
    <w:uiPriority w:val="99"/>
    <w:rsid w:val="00A63B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eka2">
    <w:name w:val="Znaeka2"/>
    <w:uiPriority w:val="99"/>
    <w:rsid w:val="00B11CF5"/>
    <w:pPr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2F07A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0042D6"/>
    <w:rPr>
      <w:rFonts w:ascii="Times New Roman" w:hAnsi="Times New Roman" w:cs="Times New Roman"/>
      <w:sz w:val="2"/>
      <w:szCs w:val="2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2F07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F07A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42D6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07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42D6"/>
    <w:rPr>
      <w:b/>
      <w:bCs/>
      <w:sz w:val="20"/>
      <w:szCs w:val="20"/>
      <w:lang w:eastAsia="en-US"/>
    </w:rPr>
  </w:style>
  <w:style w:type="paragraph" w:customStyle="1" w:styleId="obrazek">
    <w:name w:val="obrazek"/>
    <w:basedOn w:val="Normln"/>
    <w:autoRedefine/>
    <w:uiPriority w:val="99"/>
    <w:rsid w:val="003A36BD"/>
    <w:pPr>
      <w:numPr>
        <w:numId w:val="3"/>
      </w:numPr>
      <w:jc w:val="center"/>
    </w:pPr>
    <w:rPr>
      <w:i/>
      <w:iCs/>
      <w:sz w:val="22"/>
      <w:szCs w:val="22"/>
    </w:rPr>
  </w:style>
  <w:style w:type="paragraph" w:customStyle="1" w:styleId="Znaeka1">
    <w:name w:val="Znaeka 1"/>
    <w:uiPriority w:val="99"/>
    <w:rsid w:val="00F9414C"/>
    <w:pPr>
      <w:overflowPunct w:val="0"/>
      <w:autoSpaceDE w:val="0"/>
      <w:autoSpaceDN w:val="0"/>
      <w:adjustRightInd w:val="0"/>
      <w:ind w:left="576"/>
      <w:textAlignment w:val="baseline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rsid w:val="00447662"/>
    <w:pPr>
      <w:spacing w:before="100" w:beforeAutospacing="1" w:after="100" w:afterAutospacing="1" w:line="240" w:lineRule="auto"/>
    </w:pPr>
    <w:rPr>
      <w:sz w:val="24"/>
      <w:szCs w:val="24"/>
      <w:lang w:eastAsia="cs-CZ"/>
    </w:rPr>
  </w:style>
  <w:style w:type="paragraph" w:customStyle="1" w:styleId="Zkladtext">
    <w:name w:val="Základ. text"/>
    <w:uiPriority w:val="99"/>
    <w:rsid w:val="00447662"/>
    <w:pPr>
      <w:widowControl w:val="0"/>
      <w:overflowPunct w:val="0"/>
      <w:autoSpaceDE w:val="0"/>
      <w:autoSpaceDN w:val="0"/>
      <w:adjustRightInd w:val="0"/>
      <w:ind w:firstLine="425"/>
      <w:jc w:val="both"/>
      <w:textAlignment w:val="baseline"/>
    </w:pPr>
    <w:rPr>
      <w:rFonts w:cs="Calibri"/>
      <w:color w:val="000000"/>
      <w:sz w:val="24"/>
      <w:szCs w:val="24"/>
    </w:rPr>
  </w:style>
  <w:style w:type="paragraph" w:customStyle="1" w:styleId="Znaeka">
    <w:name w:val="Znaeka"/>
    <w:uiPriority w:val="99"/>
    <w:rsid w:val="00447662"/>
    <w:pPr>
      <w:widowControl w:val="0"/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paragraph" w:customStyle="1" w:styleId="Default">
    <w:name w:val="Default"/>
    <w:uiPriority w:val="99"/>
    <w:rsid w:val="00AD15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rsid w:val="00C52141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E62EB"/>
    <w:rPr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C52141"/>
    <w:rPr>
      <w:vertAlign w:val="superscript"/>
    </w:rPr>
  </w:style>
  <w:style w:type="character" w:customStyle="1" w:styleId="Char4">
    <w:name w:val="Char4"/>
    <w:uiPriority w:val="99"/>
    <w:rsid w:val="00C82767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Bntextodsazen">
    <w:name w:val="Běžný text odsazený"/>
    <w:basedOn w:val="Normln"/>
    <w:rsid w:val="00B70450"/>
    <w:pPr>
      <w:widowControl w:val="0"/>
      <w:spacing w:before="60" w:after="60" w:line="240" w:lineRule="auto"/>
      <w:ind w:left="851"/>
    </w:pPr>
    <w:rPr>
      <w:rFonts w:ascii="Arial" w:hAnsi="Arial" w:cs="Times New Roman"/>
      <w:szCs w:val="24"/>
      <w:lang w:eastAsia="cs-CZ"/>
    </w:rPr>
  </w:style>
  <w:style w:type="paragraph" w:customStyle="1" w:styleId="Bntext">
    <w:name w:val="Běžný text"/>
    <w:basedOn w:val="Normln"/>
    <w:link w:val="BntextChar"/>
    <w:rsid w:val="00FD4888"/>
    <w:pPr>
      <w:widowControl w:val="0"/>
      <w:spacing w:before="60" w:after="60" w:line="240" w:lineRule="auto"/>
    </w:pPr>
    <w:rPr>
      <w:rFonts w:ascii="Arial" w:hAnsi="Arial" w:cs="Times New Roman"/>
      <w:szCs w:val="24"/>
      <w:lang w:eastAsia="cs-CZ"/>
    </w:rPr>
  </w:style>
  <w:style w:type="character" w:customStyle="1" w:styleId="BntextChar">
    <w:name w:val="Běžný text Char"/>
    <w:link w:val="Bntext"/>
    <w:rsid w:val="00FD4888"/>
    <w:rPr>
      <w:rFonts w:ascii="Arial" w:hAnsi="Arial"/>
      <w:sz w:val="20"/>
      <w:szCs w:val="24"/>
    </w:rPr>
  </w:style>
  <w:style w:type="paragraph" w:styleId="Revize">
    <w:name w:val="Revision"/>
    <w:hidden/>
    <w:uiPriority w:val="99"/>
    <w:semiHidden/>
    <w:rsid w:val="004745EB"/>
    <w:rPr>
      <w:rFonts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5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indlar.cz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sindlar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.cz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7F7C2-E555-438E-AFA8-5CF9FBE1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8</Pages>
  <Words>1653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ŠINDLAR s.r.o.</Company>
  <LinksUpToDate>false</LinksUpToDate>
  <CharactersWithSpaces>11384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dahr@sindlar.cz</dc:creator>
  <cp:lastModifiedBy>Eva Kavalkova</cp:lastModifiedBy>
  <cp:revision>12</cp:revision>
  <cp:lastPrinted>2018-03-05T07:10:00Z</cp:lastPrinted>
  <dcterms:created xsi:type="dcterms:W3CDTF">2018-02-20T16:02:00Z</dcterms:created>
  <dcterms:modified xsi:type="dcterms:W3CDTF">2018-03-05T07:10:00Z</dcterms:modified>
</cp:coreProperties>
</file>